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A262" w14:textId="77777777" w:rsidR="00F23002" w:rsidRDefault="00F23002" w:rsidP="00F23002">
      <w:pPr>
        <w:jc w:val="center"/>
      </w:pPr>
      <w:bookmarkStart w:id="0" w:name="_GoBack"/>
      <w:bookmarkEnd w:id="0"/>
    </w:p>
    <w:p w14:paraId="0EE54672" w14:textId="77777777" w:rsidR="00F23002" w:rsidRDefault="00F23002" w:rsidP="00F23002">
      <w:pPr>
        <w:jc w:val="left"/>
      </w:pPr>
      <w:r>
        <w:rPr>
          <w:rFonts w:hint="eastAsia"/>
        </w:rPr>
        <w:t>附件</w:t>
      </w:r>
      <w:r>
        <w:t>：</w:t>
      </w:r>
    </w:p>
    <w:p w14:paraId="0CCC49C6" w14:textId="77777777" w:rsidR="00F23002" w:rsidRPr="00E80599" w:rsidRDefault="000B00CD" w:rsidP="00F2300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hyperlink r:id="rId6" w:history="1">
        <w:r w:rsidR="00F23002" w:rsidRPr="00472974">
          <w:rPr>
            <w:rFonts w:asciiTheme="majorEastAsia" w:eastAsiaTheme="majorEastAsia" w:hAnsiTheme="majorEastAsia" w:hint="eastAsia"/>
            <w:b/>
            <w:sz w:val="36"/>
            <w:szCs w:val="36"/>
          </w:rPr>
          <w:t>宝安区201</w:t>
        </w:r>
        <w:r w:rsidR="00F23002">
          <w:rPr>
            <w:rFonts w:asciiTheme="majorEastAsia" w:eastAsiaTheme="majorEastAsia" w:hAnsiTheme="majorEastAsia"/>
            <w:b/>
            <w:sz w:val="36"/>
            <w:szCs w:val="36"/>
          </w:rPr>
          <w:t>9</w:t>
        </w:r>
        <w:r w:rsidR="00F23002" w:rsidRPr="00472974">
          <w:rPr>
            <w:rFonts w:asciiTheme="majorEastAsia" w:eastAsiaTheme="majorEastAsia" w:hAnsiTheme="majorEastAsia" w:hint="eastAsia"/>
            <w:b/>
            <w:sz w:val="36"/>
            <w:szCs w:val="36"/>
          </w:rPr>
          <w:t>年科普（</w:t>
        </w:r>
        <w:r w:rsidR="00F23002" w:rsidRPr="00472974">
          <w:rPr>
            <w:rFonts w:asciiTheme="majorEastAsia" w:eastAsiaTheme="majorEastAsia" w:hAnsiTheme="majorEastAsia"/>
            <w:b/>
            <w:sz w:val="36"/>
            <w:szCs w:val="36"/>
          </w:rPr>
          <w:t>学术交流）</w:t>
        </w:r>
        <w:r w:rsidR="00F23002" w:rsidRPr="00B56342">
          <w:rPr>
            <w:rFonts w:asciiTheme="majorEastAsia" w:eastAsiaTheme="majorEastAsia" w:hAnsiTheme="majorEastAsia" w:hint="eastAsia"/>
            <w:b/>
            <w:sz w:val="36"/>
            <w:szCs w:val="36"/>
          </w:rPr>
          <w:t>活动</w:t>
        </w:r>
        <w:r w:rsidR="00F23002" w:rsidRPr="00472974">
          <w:rPr>
            <w:rFonts w:asciiTheme="majorEastAsia" w:eastAsiaTheme="majorEastAsia" w:hAnsiTheme="majorEastAsia"/>
            <w:b/>
            <w:sz w:val="36"/>
            <w:szCs w:val="36"/>
          </w:rPr>
          <w:t>项目拟立项</w:t>
        </w:r>
        <w:r w:rsidR="00F23002">
          <w:rPr>
            <w:rFonts w:asciiTheme="majorEastAsia" w:eastAsiaTheme="majorEastAsia" w:hAnsiTheme="majorEastAsia" w:hint="eastAsia"/>
            <w:b/>
            <w:sz w:val="36"/>
            <w:szCs w:val="36"/>
          </w:rPr>
          <w:t>资助</w:t>
        </w:r>
        <w:r w:rsidR="00F23002" w:rsidRPr="00472974">
          <w:rPr>
            <w:rFonts w:asciiTheme="majorEastAsia" w:eastAsiaTheme="majorEastAsia" w:hAnsiTheme="majorEastAsia" w:hint="eastAsia"/>
            <w:b/>
            <w:sz w:val="36"/>
            <w:szCs w:val="36"/>
          </w:rPr>
          <w:t>名单</w:t>
        </w:r>
      </w:hyperlink>
    </w:p>
    <w:tbl>
      <w:tblPr>
        <w:tblStyle w:val="a7"/>
        <w:tblW w:w="10037" w:type="dxa"/>
        <w:tblInd w:w="-431" w:type="dxa"/>
        <w:tblLook w:val="04A0" w:firstRow="1" w:lastRow="0" w:firstColumn="1" w:lastColumn="0" w:noHBand="0" w:noVBand="1"/>
      </w:tblPr>
      <w:tblGrid>
        <w:gridCol w:w="539"/>
        <w:gridCol w:w="1985"/>
        <w:gridCol w:w="6379"/>
        <w:gridCol w:w="1134"/>
      </w:tblGrid>
      <w:tr w:rsidR="00F23002" w:rsidRPr="00E80599" w14:paraId="265C1282" w14:textId="77777777" w:rsidTr="00A17711">
        <w:trPr>
          <w:trHeight w:val="1147"/>
        </w:trPr>
        <w:tc>
          <w:tcPr>
            <w:tcW w:w="539" w:type="dxa"/>
            <w:vAlign w:val="center"/>
          </w:tcPr>
          <w:p w14:paraId="1436F9EA" w14:textId="77777777" w:rsidR="00F23002" w:rsidRPr="00784B11" w:rsidRDefault="00F23002" w:rsidP="00A1771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4B1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1C1E3657" w14:textId="77777777" w:rsidR="00F23002" w:rsidRPr="00784B11" w:rsidRDefault="00F23002" w:rsidP="00A1771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4B11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784B11">
              <w:rPr>
                <w:rFonts w:ascii="仿宋" w:eastAsia="仿宋" w:hAnsi="仿宋"/>
                <w:b/>
                <w:sz w:val="24"/>
                <w:szCs w:val="24"/>
              </w:rPr>
              <w:t>类别</w:t>
            </w:r>
          </w:p>
        </w:tc>
        <w:tc>
          <w:tcPr>
            <w:tcW w:w="6379" w:type="dxa"/>
            <w:vAlign w:val="center"/>
          </w:tcPr>
          <w:p w14:paraId="4E176126" w14:textId="77777777" w:rsidR="00F23002" w:rsidRPr="00784B11" w:rsidRDefault="00F23002" w:rsidP="00A1771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4B11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784B11">
              <w:rPr>
                <w:rFonts w:ascii="仿宋" w:eastAsia="仿宋" w:hAnsi="仿宋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14:paraId="71F6DBD3" w14:textId="77777777" w:rsidR="00F23002" w:rsidRPr="00784B11" w:rsidRDefault="00F23002" w:rsidP="00A1771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4B11">
              <w:rPr>
                <w:rFonts w:ascii="仿宋" w:eastAsia="仿宋" w:hAnsi="仿宋" w:hint="eastAsia"/>
                <w:b/>
                <w:sz w:val="24"/>
                <w:szCs w:val="24"/>
              </w:rPr>
              <w:t>资助</w:t>
            </w:r>
            <w:r w:rsidRPr="00784B11">
              <w:rPr>
                <w:rFonts w:ascii="仿宋" w:eastAsia="仿宋" w:hAnsi="仿宋"/>
                <w:b/>
                <w:sz w:val="24"/>
                <w:szCs w:val="24"/>
              </w:rPr>
              <w:t>金额</w:t>
            </w:r>
            <w:r w:rsidRPr="00784B11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784B11">
              <w:rPr>
                <w:rFonts w:ascii="仿宋" w:eastAsia="仿宋" w:hAnsi="仿宋"/>
                <w:b/>
                <w:sz w:val="24"/>
                <w:szCs w:val="24"/>
              </w:rPr>
              <w:t>万元）</w:t>
            </w:r>
          </w:p>
        </w:tc>
      </w:tr>
      <w:tr w:rsidR="00F23002" w:rsidRPr="00362491" w14:paraId="2BAD86A4" w14:textId="77777777" w:rsidTr="00A17711">
        <w:trPr>
          <w:trHeight w:val="780"/>
        </w:trPr>
        <w:tc>
          <w:tcPr>
            <w:tcW w:w="539" w:type="dxa"/>
            <w:vAlign w:val="center"/>
          </w:tcPr>
          <w:p w14:paraId="353ECB96" w14:textId="77777777" w:rsidR="00F23002" w:rsidRPr="00E646AC" w:rsidRDefault="00F23002" w:rsidP="00A1771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45150279" w14:textId="77777777" w:rsidR="00F23002" w:rsidRPr="006F02C4" w:rsidRDefault="00F23002" w:rsidP="00A1771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科普活动项目</w:t>
            </w:r>
          </w:p>
        </w:tc>
        <w:tc>
          <w:tcPr>
            <w:tcW w:w="6379" w:type="dxa"/>
          </w:tcPr>
          <w:p w14:paraId="520CB2A6" w14:textId="77777777" w:rsidR="00F23002" w:rsidRPr="00485108" w:rsidRDefault="00F23002" w:rsidP="00A1771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D20E4">
              <w:rPr>
                <w:rFonts w:ascii="仿宋" w:eastAsia="仿宋" w:hAnsi="仿宋" w:cs="Times New Roman" w:hint="eastAsia"/>
                <w:sz w:val="28"/>
                <w:szCs w:val="28"/>
              </w:rPr>
              <w:t>宝安区科普扶贫进社区暨桂深科技创新联盟扶贫帮扶活动</w:t>
            </w:r>
          </w:p>
        </w:tc>
        <w:tc>
          <w:tcPr>
            <w:tcW w:w="1134" w:type="dxa"/>
            <w:vAlign w:val="center"/>
          </w:tcPr>
          <w:p w14:paraId="4C2E6A36" w14:textId="545B02AE" w:rsidR="00F23002" w:rsidRPr="006F02C4" w:rsidRDefault="00F23002" w:rsidP="00A1771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</w:p>
        </w:tc>
      </w:tr>
    </w:tbl>
    <w:p w14:paraId="3B130012" w14:textId="77777777" w:rsidR="00F23002" w:rsidRPr="000600D5" w:rsidRDefault="00F23002" w:rsidP="00F23002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14:paraId="649612D2" w14:textId="77777777" w:rsidR="009159EC" w:rsidRDefault="009159EC"/>
    <w:sectPr w:rsidR="009159EC" w:rsidSect="00C8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231EA" w14:textId="77777777" w:rsidR="000B00CD" w:rsidRDefault="000B00CD" w:rsidP="00F23002">
      <w:r>
        <w:separator/>
      </w:r>
    </w:p>
  </w:endnote>
  <w:endnote w:type="continuationSeparator" w:id="0">
    <w:p w14:paraId="772492A1" w14:textId="77777777" w:rsidR="000B00CD" w:rsidRDefault="000B00CD" w:rsidP="00F2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8F4D6" w14:textId="77777777" w:rsidR="000B00CD" w:rsidRDefault="000B00CD" w:rsidP="00F23002">
      <w:r>
        <w:separator/>
      </w:r>
    </w:p>
  </w:footnote>
  <w:footnote w:type="continuationSeparator" w:id="0">
    <w:p w14:paraId="02CCEB4F" w14:textId="77777777" w:rsidR="000B00CD" w:rsidRDefault="000B00CD" w:rsidP="00F2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38"/>
    <w:rsid w:val="000B00CD"/>
    <w:rsid w:val="002D0B80"/>
    <w:rsid w:val="00340E70"/>
    <w:rsid w:val="003A0DC7"/>
    <w:rsid w:val="005C4638"/>
    <w:rsid w:val="009159EC"/>
    <w:rsid w:val="00EF4F32"/>
    <w:rsid w:val="00F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18CC"/>
  <w15:chartTrackingRefBased/>
  <w15:docId w15:val="{72C5AC09-8DBC-4562-ABCF-90FA8C49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002"/>
    <w:rPr>
      <w:sz w:val="18"/>
      <w:szCs w:val="18"/>
    </w:rPr>
  </w:style>
  <w:style w:type="table" w:styleId="a7">
    <w:name w:val="Table Grid"/>
    <w:basedOn w:val="a1"/>
    <w:uiPriority w:val="39"/>
    <w:rsid w:val="00F230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t.baoan.gov.cn/gzdt/tzgg/201702/W02017021563238470487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守悦</dc:creator>
  <cp:keywords/>
  <dc:description/>
  <cp:lastModifiedBy>HU2018</cp:lastModifiedBy>
  <cp:revision>2</cp:revision>
  <dcterms:created xsi:type="dcterms:W3CDTF">2019-11-25T08:07:00Z</dcterms:created>
  <dcterms:modified xsi:type="dcterms:W3CDTF">2019-11-25T08:07:00Z</dcterms:modified>
</cp:coreProperties>
</file>