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32" w:rsidRDefault="0006646F">
      <w:pPr>
        <w:pStyle w:val="a6"/>
        <w:ind w:rightChars="70" w:right="224" w:firstLineChars="64" w:firstLine="283"/>
        <w:rPr>
          <w:rFonts w:ascii="宋体" w:hAnsi="宋体"/>
          <w:sz w:val="44"/>
        </w:rPr>
      </w:pPr>
      <w:r>
        <w:rPr>
          <w:rFonts w:ascii="宋体" w:hAnsi="宋体" w:hint="eastAsia"/>
          <w:sz w:val="44"/>
        </w:rPr>
        <w:t>2020年度宝安区“工业</w:t>
      </w:r>
      <w:r>
        <w:rPr>
          <w:rFonts w:ascii="宋体" w:hAnsi="宋体"/>
          <w:sz w:val="44"/>
        </w:rPr>
        <w:t>强基</w:t>
      </w:r>
      <w:r>
        <w:rPr>
          <w:rFonts w:ascii="宋体" w:hAnsi="宋体" w:hint="eastAsia"/>
          <w:sz w:val="44"/>
        </w:rPr>
        <w:t>”配套资助申报指南</w:t>
      </w:r>
    </w:p>
    <w:p w:rsidR="00DD5432" w:rsidRDefault="00DD5432">
      <w:pPr>
        <w:ind w:firstLine="640"/>
        <w:rPr>
          <w:color w:val="000000"/>
        </w:rPr>
      </w:pPr>
    </w:p>
    <w:p w:rsidR="00DD5432" w:rsidRDefault="0006646F">
      <w:pPr>
        <w:pStyle w:val="1"/>
        <w:ind w:firstLine="640"/>
      </w:pPr>
      <w:r>
        <w:rPr>
          <w:rFonts w:hint="eastAsia"/>
        </w:rPr>
        <w:t> </w:t>
      </w:r>
      <w:r>
        <w:rPr>
          <w:rFonts w:hint="eastAsia"/>
        </w:rPr>
        <w:t>一、申报条件</w:t>
      </w:r>
    </w:p>
    <w:p w:rsidR="00DD5432" w:rsidRDefault="0006646F">
      <w:pPr>
        <w:spacing w:line="540" w:lineRule="exact"/>
        <w:ind w:firstLine="640"/>
      </w:pPr>
      <w:r>
        <w:rPr>
          <w:rFonts w:hint="eastAsia"/>
        </w:rPr>
        <w:t>1.具备独立法人资格，注册地在宝安区（不含</w:t>
      </w:r>
      <w:r>
        <w:t>光明新区</w:t>
      </w:r>
      <w:r>
        <w:rPr>
          <w:rFonts w:hint="eastAsia"/>
        </w:rPr>
        <w:t>）；</w:t>
      </w:r>
    </w:p>
    <w:p w:rsidR="00DD5432" w:rsidRDefault="0006646F">
      <w:pPr>
        <w:spacing w:line="540" w:lineRule="exact"/>
        <w:ind w:firstLine="640"/>
      </w:pPr>
      <w:r>
        <w:rPr>
          <w:rFonts w:hint="eastAsia"/>
        </w:rPr>
        <w:t>2.申报主体属于企业的，应按规定依法在宝安纳统；</w:t>
      </w:r>
    </w:p>
    <w:p w:rsidR="00DD5432" w:rsidRDefault="0006646F">
      <w:pPr>
        <w:spacing w:line="540" w:lineRule="exact"/>
        <w:ind w:firstLine="640"/>
      </w:pPr>
      <w:r>
        <w:rPr>
          <w:rFonts w:hint="eastAsia"/>
        </w:rPr>
        <w:t>3项目</w:t>
      </w:r>
      <w:r>
        <w:t>实施地</w:t>
      </w:r>
      <w:r>
        <w:rPr>
          <w:rFonts w:hint="eastAsia"/>
        </w:rPr>
        <w:t>在宝安区（不含光明新区）；</w:t>
      </w:r>
    </w:p>
    <w:p w:rsidR="00DD5432" w:rsidRDefault="0006646F">
      <w:pPr>
        <w:spacing w:line="540" w:lineRule="exact"/>
        <w:ind w:firstLine="640"/>
      </w:pPr>
      <w:r>
        <w:t>4.</w:t>
      </w:r>
      <w:r>
        <w:rPr>
          <w:rFonts w:hint="eastAsia"/>
        </w:rPr>
        <w:t>企业</w:t>
      </w:r>
      <w:r>
        <w:t>承担</w:t>
      </w:r>
      <w:r>
        <w:rPr>
          <w:rFonts w:hint="eastAsia"/>
        </w:rPr>
        <w:t>国家</w:t>
      </w:r>
      <w:r>
        <w:t>工业强基工程项目</w:t>
      </w:r>
      <w:r>
        <w:rPr>
          <w:rFonts w:hint="eastAsia"/>
        </w:rPr>
        <w:t>，</w:t>
      </w:r>
      <w:r>
        <w:t>且</w:t>
      </w:r>
      <w:r>
        <w:rPr>
          <w:rFonts w:hint="eastAsia"/>
        </w:rPr>
        <w:t>获得</w:t>
      </w:r>
      <w:proofErr w:type="gramStart"/>
      <w:r>
        <w:rPr>
          <w:rFonts w:hint="eastAsia"/>
        </w:rPr>
        <w:t>市配</w:t>
      </w:r>
      <w:r>
        <w:t>套</w:t>
      </w:r>
      <w:proofErr w:type="gramEnd"/>
      <w:r>
        <w:t>资助</w:t>
      </w:r>
      <w:r>
        <w:rPr>
          <w:rFonts w:hint="eastAsia"/>
        </w:rPr>
        <w:t>。</w:t>
      </w:r>
    </w:p>
    <w:p w:rsidR="00DD5432" w:rsidRDefault="0006646F">
      <w:pPr>
        <w:ind w:firstLine="640"/>
        <w:rPr>
          <w:rFonts w:eastAsia="黑体"/>
          <w:bCs/>
          <w:kern w:val="44"/>
          <w:szCs w:val="44"/>
        </w:rPr>
      </w:pPr>
      <w:r>
        <w:rPr>
          <w:rFonts w:eastAsia="黑体" w:hint="eastAsia"/>
          <w:bCs/>
          <w:kern w:val="44"/>
          <w:szCs w:val="44"/>
        </w:rPr>
        <w:t>二</w:t>
      </w:r>
      <w:r>
        <w:rPr>
          <w:rFonts w:eastAsia="黑体"/>
          <w:bCs/>
          <w:kern w:val="44"/>
          <w:szCs w:val="44"/>
        </w:rPr>
        <w:t>、</w:t>
      </w:r>
      <w:r>
        <w:rPr>
          <w:rFonts w:eastAsia="黑体" w:hint="eastAsia"/>
          <w:bCs/>
          <w:kern w:val="44"/>
          <w:szCs w:val="44"/>
        </w:rPr>
        <w:t>申报材料</w:t>
      </w:r>
    </w:p>
    <w:p w:rsidR="00DD5432" w:rsidRDefault="0006646F">
      <w:pPr>
        <w:ind w:firstLine="640"/>
      </w:pPr>
      <w:r>
        <w:rPr>
          <w:rFonts w:hint="eastAsia"/>
        </w:rPr>
        <w:t>1.</w:t>
      </w:r>
      <w:bookmarkStart w:id="0" w:name="OLE_LINK7"/>
      <w:bookmarkStart w:id="1" w:name="OLE_LINK5"/>
      <w:r>
        <w:rPr>
          <w:rFonts w:hint="eastAsia"/>
        </w:rPr>
        <w:t>《工业</w:t>
      </w:r>
      <w:r>
        <w:t>强基</w:t>
      </w:r>
      <w:r>
        <w:rPr>
          <w:rFonts w:hint="eastAsia"/>
        </w:rPr>
        <w:t>配套资助申请表》；</w:t>
      </w:r>
    </w:p>
    <w:p w:rsidR="00DD5432" w:rsidRDefault="0006646F">
      <w:pPr>
        <w:ind w:firstLine="640"/>
      </w:pPr>
      <w:r>
        <w:rPr>
          <w:rFonts w:hint="eastAsia"/>
        </w:rPr>
        <w:t>2.统一社会信用代码营业执照复印件</w:t>
      </w:r>
      <w:bookmarkEnd w:id="0"/>
      <w:bookmarkEnd w:id="1"/>
      <w:r>
        <w:rPr>
          <w:rFonts w:hint="eastAsia"/>
        </w:rPr>
        <w:t>；</w:t>
      </w:r>
    </w:p>
    <w:p w:rsidR="00DD5432" w:rsidRDefault="0006646F">
      <w:pPr>
        <w:ind w:firstLine="640"/>
        <w:rPr>
          <w:rFonts w:cs="仿宋_GB2312"/>
        </w:rPr>
      </w:pPr>
      <w:r>
        <w:t>3</w:t>
      </w:r>
      <w:r>
        <w:rPr>
          <w:rFonts w:hint="eastAsia"/>
        </w:rPr>
        <w:t>.</w:t>
      </w:r>
      <w:r>
        <w:rPr>
          <w:rFonts w:cs="仿宋_GB2312" w:hint="eastAsia"/>
        </w:rPr>
        <w:t>法人授权委托书，法定代表人身份证明书，法定代表人身份证复印件和项目经办人身份证复印件（法定代表人身份证无须</w:t>
      </w:r>
      <w:proofErr w:type="gramStart"/>
      <w:r>
        <w:rPr>
          <w:rFonts w:cs="仿宋_GB2312" w:hint="eastAsia"/>
        </w:rPr>
        <w:t>验</w:t>
      </w:r>
      <w:proofErr w:type="gramEnd"/>
      <w:r>
        <w:rPr>
          <w:rFonts w:cs="仿宋_GB2312" w:hint="eastAsia"/>
        </w:rPr>
        <w:t>原件）；</w:t>
      </w:r>
    </w:p>
    <w:p w:rsidR="00DD5432" w:rsidRDefault="0006646F">
      <w:pPr>
        <w:ind w:firstLine="640"/>
        <w:rPr>
          <w:rFonts w:cs="仿宋_GB2312"/>
        </w:rPr>
      </w:pPr>
      <w:r>
        <w:rPr>
          <w:rFonts w:cs="仿宋_GB2312" w:hint="eastAsia"/>
        </w:rPr>
        <w:t>4.银行开户证明（在</w:t>
      </w:r>
      <w:r>
        <w:rPr>
          <w:rFonts w:cs="仿宋_GB2312"/>
        </w:rPr>
        <w:t>宝安辖区内银行网点开设的账户</w:t>
      </w:r>
      <w:r>
        <w:rPr>
          <w:rFonts w:cs="仿宋_GB2312" w:hint="eastAsia"/>
        </w:rPr>
        <w:t>）；</w:t>
      </w:r>
    </w:p>
    <w:p w:rsidR="00DD5432" w:rsidRDefault="0006646F">
      <w:pPr>
        <w:ind w:firstLine="640"/>
      </w:pPr>
      <w:r>
        <w:rPr>
          <w:rFonts w:hint="eastAsia"/>
        </w:rPr>
        <w:t>5</w:t>
      </w:r>
      <w:r>
        <w:t>.</w:t>
      </w:r>
      <w:r>
        <w:rPr>
          <w:rFonts w:hint="eastAsia"/>
          <w:bCs/>
        </w:rPr>
        <w:t>2</w:t>
      </w:r>
      <w:r>
        <w:rPr>
          <w:bCs/>
        </w:rPr>
        <w:t>019</w:t>
      </w:r>
      <w:r>
        <w:rPr>
          <w:rFonts w:hint="eastAsia"/>
          <w:bCs/>
        </w:rPr>
        <w:t>年企业纳税证明</w:t>
      </w:r>
      <w:r>
        <w:rPr>
          <w:rFonts w:hint="eastAsia"/>
        </w:rPr>
        <w:t>（</w:t>
      </w:r>
      <w:r>
        <w:rPr>
          <w:rFonts w:hAnsi="仿宋_GB2312" w:cs="仿宋_GB2312" w:hint="eastAsia"/>
          <w:szCs w:val="32"/>
        </w:rPr>
        <w:t>纳税证明应包含申报年上一年整年度，即</w:t>
      </w:r>
      <w:r>
        <w:rPr>
          <w:rFonts w:hAnsiTheme="minorEastAsia" w:cs="仿宋_GB2312" w:hint="eastAsia"/>
          <w:szCs w:val="32"/>
        </w:rPr>
        <w:t>2019年1月1日至2019年12月31日</w:t>
      </w:r>
      <w:r>
        <w:rPr>
          <w:rFonts w:hint="eastAsia"/>
        </w:rPr>
        <w:t>）；</w:t>
      </w:r>
    </w:p>
    <w:p w:rsidR="00DD5432" w:rsidRDefault="0006646F">
      <w:pPr>
        <w:spacing w:line="540" w:lineRule="exact"/>
        <w:ind w:firstLine="640"/>
        <w:rPr>
          <w:rFonts w:hAnsi="仿宋" w:cs="仿宋_GB2312"/>
          <w:szCs w:val="32"/>
        </w:rPr>
      </w:pPr>
      <w:r>
        <w:rPr>
          <w:rFonts w:hAnsi="仿宋" w:cs="仿宋_GB2312" w:hint="eastAsia"/>
          <w:szCs w:val="32"/>
        </w:rPr>
        <w:t>6.工业强</w:t>
      </w:r>
      <w:proofErr w:type="gramStart"/>
      <w:r>
        <w:rPr>
          <w:rFonts w:hAnsi="仿宋" w:cs="仿宋_GB2312" w:hint="eastAsia"/>
          <w:szCs w:val="32"/>
        </w:rPr>
        <w:t>基配套</w:t>
      </w:r>
      <w:proofErr w:type="gramEnd"/>
      <w:r>
        <w:rPr>
          <w:rFonts w:hAnsi="仿宋" w:cs="仿宋_GB2312" w:hint="eastAsia"/>
          <w:szCs w:val="32"/>
        </w:rPr>
        <w:t>资助申请报告(内容包括企业概况及所承担的国家工业强基工程项目的建设情况)；</w:t>
      </w:r>
    </w:p>
    <w:p w:rsidR="00DD5432" w:rsidRDefault="0006646F">
      <w:pPr>
        <w:spacing w:line="540" w:lineRule="exact"/>
        <w:ind w:firstLine="640"/>
        <w:rPr>
          <w:rFonts w:hAnsi="仿宋" w:cs="仿宋_GB2312"/>
          <w:szCs w:val="32"/>
        </w:rPr>
      </w:pPr>
      <w:r>
        <w:rPr>
          <w:rFonts w:hAnsi="仿宋" w:cs="仿宋_GB2312"/>
          <w:szCs w:val="32"/>
        </w:rPr>
        <w:t>7.</w:t>
      </w:r>
      <w:r>
        <w:rPr>
          <w:rFonts w:hAnsi="仿宋" w:cs="仿宋_GB2312" w:hint="eastAsia"/>
          <w:szCs w:val="32"/>
        </w:rPr>
        <w:t>承担国家工业强基工程的有关证明文件复印件；</w:t>
      </w:r>
    </w:p>
    <w:p w:rsidR="00DD5432" w:rsidRDefault="0006646F">
      <w:pPr>
        <w:ind w:firstLine="640"/>
      </w:pPr>
      <w:r>
        <w:rPr>
          <w:rFonts w:hAnsi="仿宋" w:cs="仿宋_GB2312"/>
          <w:szCs w:val="32"/>
        </w:rPr>
        <w:t>8.</w:t>
      </w:r>
      <w:r>
        <w:rPr>
          <w:rFonts w:hAnsi="仿宋" w:cs="仿宋_GB2312" w:hint="eastAsia"/>
          <w:szCs w:val="32"/>
        </w:rPr>
        <w:t>获得市工业强基资助资金文件的复印件</w:t>
      </w:r>
      <w:r>
        <w:t>。</w:t>
      </w:r>
    </w:p>
    <w:p w:rsidR="00DD5432" w:rsidRDefault="0006646F">
      <w:pPr>
        <w:pStyle w:val="1"/>
        <w:spacing w:line="520" w:lineRule="exact"/>
        <w:ind w:firstLine="643"/>
        <w:rPr>
          <w:b/>
        </w:rPr>
      </w:pPr>
      <w:r>
        <w:rPr>
          <w:rFonts w:hint="eastAsia"/>
          <w:b/>
        </w:rPr>
        <w:lastRenderedPageBreak/>
        <w:t>三</w:t>
      </w:r>
      <w:r>
        <w:rPr>
          <w:b/>
        </w:rPr>
        <w:t>、</w:t>
      </w:r>
      <w:r>
        <w:rPr>
          <w:rFonts w:hint="eastAsia"/>
          <w:b/>
        </w:rPr>
        <w:t>申报流程</w:t>
      </w:r>
    </w:p>
    <w:p w:rsidR="00DD5432" w:rsidRDefault="0006646F">
      <w:pPr>
        <w:spacing w:line="520" w:lineRule="exact"/>
        <w:ind w:firstLine="640"/>
        <w:rPr>
          <w:color w:val="000000"/>
          <w:szCs w:val="32"/>
        </w:rPr>
      </w:pPr>
      <w:r>
        <w:rPr>
          <w:rFonts w:hint="eastAsia"/>
          <w:color w:val="000000"/>
          <w:szCs w:val="32"/>
        </w:rPr>
        <w:t>本批次项目申报采取网上申报方式，申请人登录系统并填报项目申报所需材料。网上申报预审通过的企业还需提交纸质材料，由区（各街道）政务服务大厅综合窗口接收纸质材料并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DD5432" w:rsidRDefault="0006646F">
      <w:pPr>
        <w:numPr>
          <w:ilvl w:val="0"/>
          <w:numId w:val="1"/>
        </w:numPr>
        <w:spacing w:line="520" w:lineRule="exact"/>
        <w:ind w:firstLine="643"/>
        <w:rPr>
          <w:rFonts w:ascii="楷体" w:eastAsia="楷体" w:hAnsi="楷体" w:cs="楷体"/>
          <w:b/>
          <w:bCs/>
        </w:rPr>
      </w:pPr>
      <w:r>
        <w:rPr>
          <w:rFonts w:ascii="楷体" w:eastAsia="楷体" w:hAnsi="楷体" w:cs="楷体" w:hint="eastAsia"/>
          <w:b/>
          <w:bCs/>
        </w:rPr>
        <w:t>网上申报时间：</w:t>
      </w:r>
    </w:p>
    <w:p w:rsidR="00DD5432" w:rsidRDefault="0006646F">
      <w:pPr>
        <w:spacing w:line="520" w:lineRule="exact"/>
        <w:ind w:firstLine="640"/>
      </w:pPr>
      <w:r>
        <w:rPr>
          <w:rFonts w:hint="eastAsia"/>
        </w:rPr>
        <w:t>2020年7月</w:t>
      </w:r>
      <w:r w:rsidR="00E174EA">
        <w:t>8</w:t>
      </w:r>
      <w:r>
        <w:rPr>
          <w:rFonts w:hint="eastAsia"/>
        </w:rPr>
        <w:t>日-2020年8月</w:t>
      </w:r>
      <w:r w:rsidR="00537197">
        <w:t>4</w:t>
      </w:r>
      <w:r>
        <w:rPr>
          <w:rFonts w:hint="eastAsia"/>
        </w:rPr>
        <w:t>日。</w:t>
      </w:r>
    </w:p>
    <w:p w:rsidR="00DD5432" w:rsidRDefault="0006646F">
      <w:pPr>
        <w:numPr>
          <w:ilvl w:val="0"/>
          <w:numId w:val="1"/>
        </w:numPr>
        <w:spacing w:line="520" w:lineRule="exact"/>
        <w:ind w:firstLine="643"/>
        <w:rPr>
          <w:rFonts w:ascii="楷体" w:eastAsia="楷体" w:hAnsi="楷体" w:cs="楷体"/>
          <w:b/>
          <w:bCs/>
        </w:rPr>
      </w:pPr>
      <w:r>
        <w:rPr>
          <w:rFonts w:ascii="楷体" w:eastAsia="楷体" w:hAnsi="楷体" w:cs="楷体" w:hint="eastAsia"/>
          <w:b/>
          <w:bCs/>
        </w:rPr>
        <w:t>申报网址：</w:t>
      </w:r>
    </w:p>
    <w:p w:rsidR="00DD5432" w:rsidRDefault="002E3057">
      <w:pPr>
        <w:spacing w:line="520" w:lineRule="exact"/>
        <w:ind w:left="643" w:firstLineChars="0" w:firstLine="0"/>
      </w:pPr>
      <w:hyperlink r:id="rId8" w:history="1">
        <w:r w:rsidR="0006646F">
          <w:rPr>
            <w:rStyle w:val="a7"/>
            <w:rFonts w:ascii="仿宋_GB2312" w:hAnsi="Times New Roman"/>
            <w:sz w:val="32"/>
            <w:szCs w:val="24"/>
          </w:rPr>
          <w:t>https://www.gdzwfw.gov.cn/portal/guide/11440306007541934E4442104124000</w:t>
        </w:r>
      </w:hyperlink>
    </w:p>
    <w:p w:rsidR="00DD5432" w:rsidRDefault="0006646F">
      <w:pPr>
        <w:spacing w:line="520" w:lineRule="exact"/>
        <w:ind w:left="643" w:firstLineChars="0" w:firstLine="0"/>
        <w:rPr>
          <w:rFonts w:ascii="楷体" w:eastAsia="楷体" w:hAnsi="楷体" w:cs="楷体"/>
          <w:b/>
          <w:bCs/>
        </w:rPr>
      </w:pPr>
      <w:r>
        <w:rPr>
          <w:rFonts w:ascii="楷体" w:eastAsia="楷体" w:hAnsi="楷体" w:cs="楷体" w:hint="eastAsia"/>
          <w:b/>
          <w:bCs/>
        </w:rPr>
        <w:t>（三）纸质材料提交时间：</w:t>
      </w:r>
    </w:p>
    <w:p w:rsidR="00DD5432" w:rsidRDefault="0006646F">
      <w:pPr>
        <w:spacing w:line="520" w:lineRule="exact"/>
        <w:ind w:firstLine="640"/>
      </w:pPr>
      <w:r>
        <w:rPr>
          <w:rFonts w:hint="eastAsia"/>
          <w:szCs w:val="32"/>
        </w:rPr>
        <w:t>2020年7月</w:t>
      </w:r>
      <w:r w:rsidR="00E174EA">
        <w:rPr>
          <w:szCs w:val="32"/>
        </w:rPr>
        <w:t>8</w:t>
      </w:r>
      <w:bookmarkStart w:id="2" w:name="_GoBack"/>
      <w:bookmarkEnd w:id="2"/>
      <w:r>
        <w:rPr>
          <w:rFonts w:hint="eastAsia"/>
          <w:szCs w:val="32"/>
        </w:rPr>
        <w:t>日-2020年8月</w:t>
      </w:r>
      <w:r w:rsidR="00537197">
        <w:rPr>
          <w:szCs w:val="32"/>
        </w:rPr>
        <w:t>7</w:t>
      </w:r>
      <w:r>
        <w:rPr>
          <w:rFonts w:hint="eastAsia"/>
          <w:szCs w:val="32"/>
        </w:rPr>
        <w:t>日。</w:t>
      </w:r>
    </w:p>
    <w:p w:rsidR="00DD5432" w:rsidRDefault="0006646F">
      <w:pPr>
        <w:spacing w:line="520" w:lineRule="exact"/>
        <w:ind w:firstLine="643"/>
        <w:rPr>
          <w:rFonts w:ascii="楷体" w:eastAsia="楷体" w:hAnsi="楷体" w:cs="楷体"/>
          <w:b/>
          <w:bCs/>
        </w:rPr>
      </w:pPr>
      <w:r>
        <w:rPr>
          <w:rFonts w:ascii="楷体" w:eastAsia="楷体" w:hAnsi="楷体" w:cs="楷体" w:hint="eastAsia"/>
          <w:b/>
          <w:bCs/>
        </w:rPr>
        <w:t>（四）纸质材料提交方式：</w:t>
      </w:r>
    </w:p>
    <w:p w:rsidR="00DD5432" w:rsidRDefault="0006646F">
      <w:pPr>
        <w:spacing w:line="560" w:lineRule="exact"/>
        <w:ind w:firstLine="640"/>
        <w:rPr>
          <w:szCs w:val="32"/>
        </w:rPr>
      </w:pPr>
      <w:r>
        <w:rPr>
          <w:rFonts w:hint="eastAsia"/>
          <w:szCs w:val="32"/>
        </w:rPr>
        <w:t>邮寄办理：可邮寄至宝安区政务服务大厅。邮寄地址为：深圳市宝安区体育中心综合训练馆一楼（宝安大道与罗田路交汇处）深圳市宝安区政务服务中心，电话85908590。请在邮寄信封标上XXXX项目申报资料。</w:t>
      </w:r>
    </w:p>
    <w:p w:rsidR="00DD5432" w:rsidRDefault="0006646F">
      <w:pPr>
        <w:spacing w:line="560" w:lineRule="exact"/>
        <w:ind w:firstLine="640"/>
        <w:rPr>
          <w:szCs w:val="32"/>
        </w:rPr>
      </w:pPr>
      <w:r>
        <w:rPr>
          <w:rFonts w:hint="eastAsia"/>
          <w:szCs w:val="32"/>
        </w:rPr>
        <w:t>预约现场办理：可根据实际情况线上预约宝安区或各街道政务服务大厅办理业务。具体预约方式：预约方式为通过</w:t>
      </w:r>
      <w:proofErr w:type="gramStart"/>
      <w:r>
        <w:rPr>
          <w:rFonts w:hint="eastAsia"/>
          <w:szCs w:val="32"/>
        </w:rPr>
        <w:t>微信公众号</w:t>
      </w:r>
      <w:proofErr w:type="gramEnd"/>
      <w:r>
        <w:rPr>
          <w:rFonts w:hint="eastAsia"/>
          <w:szCs w:val="32"/>
        </w:rPr>
        <w:t>宝安行政服务——在线办理——宝安政务好又快——预约。</w:t>
      </w:r>
    </w:p>
    <w:p w:rsidR="00DD5432" w:rsidRDefault="0006646F">
      <w:pPr>
        <w:spacing w:line="560" w:lineRule="exact"/>
        <w:ind w:firstLine="640"/>
        <w:rPr>
          <w:szCs w:val="32"/>
        </w:rPr>
      </w:pPr>
      <w:r>
        <w:rPr>
          <w:rFonts w:hint="eastAsia"/>
          <w:szCs w:val="32"/>
        </w:rPr>
        <w:t xml:space="preserve">宝安区和各街道行政服务大厅现场办理地址为： </w:t>
      </w:r>
    </w:p>
    <w:p w:rsidR="00DD5432" w:rsidRDefault="0006646F">
      <w:pPr>
        <w:spacing w:line="560" w:lineRule="exact"/>
        <w:ind w:firstLine="640"/>
        <w:rPr>
          <w:szCs w:val="32"/>
        </w:rPr>
      </w:pPr>
      <w:r>
        <w:rPr>
          <w:rFonts w:hint="eastAsia"/>
          <w:szCs w:val="32"/>
        </w:rPr>
        <w:t>1、区政务服务大厅</w:t>
      </w:r>
    </w:p>
    <w:p w:rsidR="00DD5432" w:rsidRDefault="0006646F">
      <w:pPr>
        <w:spacing w:line="560" w:lineRule="exact"/>
        <w:ind w:firstLine="640"/>
        <w:rPr>
          <w:szCs w:val="32"/>
        </w:rPr>
      </w:pPr>
      <w:r>
        <w:rPr>
          <w:rFonts w:hint="eastAsia"/>
          <w:szCs w:val="32"/>
        </w:rPr>
        <w:t>办理地点：宝安中心区宝安大道与罗田路交汇处的宝安区体育中心综合训练馆一楼（区公安分局出入境办证大厅正门对面）</w:t>
      </w:r>
    </w:p>
    <w:p w:rsidR="00DD5432" w:rsidRDefault="0006646F">
      <w:pPr>
        <w:spacing w:line="560" w:lineRule="exact"/>
        <w:ind w:firstLine="640"/>
        <w:rPr>
          <w:szCs w:val="32"/>
        </w:rPr>
      </w:pPr>
      <w:r>
        <w:rPr>
          <w:rFonts w:hint="eastAsia"/>
          <w:szCs w:val="32"/>
        </w:rPr>
        <w:t>2、深圳市宝安区新安街道政务服务中心</w:t>
      </w:r>
    </w:p>
    <w:p w:rsidR="00DD5432" w:rsidRDefault="0006646F">
      <w:pPr>
        <w:spacing w:line="560" w:lineRule="exact"/>
        <w:ind w:firstLine="640"/>
        <w:rPr>
          <w:szCs w:val="32"/>
        </w:rPr>
      </w:pPr>
      <w:r>
        <w:rPr>
          <w:rFonts w:hint="eastAsia"/>
          <w:szCs w:val="32"/>
        </w:rPr>
        <w:t>办理地点：深圳市宝安区宝城29区宝民一路新安街道办事处1楼</w:t>
      </w:r>
    </w:p>
    <w:p w:rsidR="00DD5432" w:rsidRDefault="0006646F">
      <w:pPr>
        <w:spacing w:line="560" w:lineRule="exact"/>
        <w:ind w:firstLine="640"/>
        <w:rPr>
          <w:szCs w:val="32"/>
        </w:rPr>
      </w:pPr>
      <w:r>
        <w:rPr>
          <w:rFonts w:hint="eastAsia"/>
          <w:szCs w:val="32"/>
        </w:rPr>
        <w:t>3、深圳市宝安区西乡街道政务服务中心</w:t>
      </w:r>
    </w:p>
    <w:p w:rsidR="00DD5432" w:rsidRDefault="0006646F">
      <w:pPr>
        <w:spacing w:line="560" w:lineRule="exact"/>
        <w:ind w:firstLine="640"/>
        <w:rPr>
          <w:szCs w:val="32"/>
        </w:rPr>
      </w:pPr>
      <w:r>
        <w:rPr>
          <w:rFonts w:hint="eastAsia"/>
          <w:szCs w:val="32"/>
        </w:rPr>
        <w:t>办理地点：深圳市宝安区西乡街道宝民二路110号</w:t>
      </w:r>
    </w:p>
    <w:p w:rsidR="00DD5432" w:rsidRDefault="0006646F">
      <w:pPr>
        <w:spacing w:line="560" w:lineRule="exact"/>
        <w:ind w:firstLine="640"/>
        <w:rPr>
          <w:szCs w:val="32"/>
        </w:rPr>
      </w:pPr>
      <w:r>
        <w:rPr>
          <w:rFonts w:hint="eastAsia"/>
          <w:szCs w:val="32"/>
        </w:rPr>
        <w:t>4、深圳市宝安区航城街道政务服务中心</w:t>
      </w:r>
    </w:p>
    <w:p w:rsidR="00DD5432" w:rsidRDefault="0006646F">
      <w:pPr>
        <w:spacing w:line="560" w:lineRule="exact"/>
        <w:ind w:firstLine="640"/>
        <w:rPr>
          <w:szCs w:val="32"/>
        </w:rPr>
      </w:pPr>
      <w:r>
        <w:rPr>
          <w:rFonts w:hint="eastAsia"/>
          <w:szCs w:val="32"/>
        </w:rPr>
        <w:t>办理地点：深圳市宝安区航城街道</w:t>
      </w:r>
      <w:proofErr w:type="gramStart"/>
      <w:r>
        <w:rPr>
          <w:rFonts w:hint="eastAsia"/>
          <w:szCs w:val="32"/>
        </w:rPr>
        <w:t>凯</w:t>
      </w:r>
      <w:proofErr w:type="gramEnd"/>
      <w:r>
        <w:rPr>
          <w:rFonts w:hint="eastAsia"/>
          <w:szCs w:val="32"/>
        </w:rPr>
        <w:t>成二路</w:t>
      </w:r>
    </w:p>
    <w:p w:rsidR="00DD5432" w:rsidRDefault="0006646F">
      <w:pPr>
        <w:spacing w:line="560" w:lineRule="exact"/>
        <w:ind w:firstLine="640"/>
        <w:rPr>
          <w:szCs w:val="32"/>
        </w:rPr>
      </w:pPr>
      <w:r>
        <w:rPr>
          <w:rFonts w:hint="eastAsia"/>
          <w:szCs w:val="32"/>
        </w:rPr>
        <w:t>5、深圳市宝安区福永街道 政务服务中心</w:t>
      </w:r>
    </w:p>
    <w:p w:rsidR="00DD5432" w:rsidRDefault="0006646F">
      <w:pPr>
        <w:spacing w:line="560" w:lineRule="exact"/>
        <w:ind w:firstLine="640"/>
        <w:rPr>
          <w:szCs w:val="32"/>
        </w:rPr>
      </w:pPr>
      <w:r>
        <w:rPr>
          <w:rFonts w:hint="eastAsia"/>
          <w:szCs w:val="32"/>
        </w:rPr>
        <w:t>办理地点：深圳市宝安区 福永街道福永大道303号万福大厦一楼</w:t>
      </w:r>
    </w:p>
    <w:p w:rsidR="00DD5432" w:rsidRDefault="0006646F">
      <w:pPr>
        <w:spacing w:line="560" w:lineRule="exact"/>
        <w:ind w:firstLine="640"/>
        <w:rPr>
          <w:szCs w:val="32"/>
        </w:rPr>
      </w:pPr>
      <w:r>
        <w:rPr>
          <w:rFonts w:hint="eastAsia"/>
          <w:szCs w:val="32"/>
        </w:rPr>
        <w:t>6、深圳市宝安区福海街道政务服务中心</w:t>
      </w:r>
    </w:p>
    <w:p w:rsidR="00DD5432" w:rsidRDefault="0006646F">
      <w:pPr>
        <w:spacing w:line="560" w:lineRule="exact"/>
        <w:ind w:firstLine="640"/>
        <w:rPr>
          <w:szCs w:val="32"/>
        </w:rPr>
      </w:pPr>
      <w:r>
        <w:rPr>
          <w:rFonts w:hint="eastAsia"/>
          <w:szCs w:val="32"/>
        </w:rPr>
        <w:t>办理地点：深圳市宝安区 福海街道和平社区永和路北8号</w:t>
      </w:r>
    </w:p>
    <w:p w:rsidR="00DD5432" w:rsidRDefault="0006646F">
      <w:pPr>
        <w:spacing w:line="560" w:lineRule="exact"/>
        <w:ind w:firstLine="640"/>
        <w:rPr>
          <w:szCs w:val="32"/>
        </w:rPr>
      </w:pPr>
      <w:r>
        <w:rPr>
          <w:rFonts w:hint="eastAsia"/>
          <w:szCs w:val="32"/>
        </w:rPr>
        <w:t>7、深圳市宝安区沙井街道政务服务中心</w:t>
      </w:r>
    </w:p>
    <w:p w:rsidR="00DD5432" w:rsidRDefault="0006646F">
      <w:pPr>
        <w:spacing w:line="560" w:lineRule="exact"/>
        <w:ind w:firstLine="640"/>
        <w:rPr>
          <w:szCs w:val="32"/>
        </w:rPr>
      </w:pPr>
      <w:r>
        <w:rPr>
          <w:rFonts w:hint="eastAsia"/>
          <w:szCs w:val="32"/>
        </w:rPr>
        <w:t>办理地点：深圳市宝安区 沙井街道</w:t>
      </w:r>
      <w:proofErr w:type="gramStart"/>
      <w:r>
        <w:rPr>
          <w:rFonts w:hint="eastAsia"/>
          <w:szCs w:val="32"/>
        </w:rPr>
        <w:t>银图路</w:t>
      </w:r>
      <w:proofErr w:type="gramEnd"/>
      <w:r>
        <w:rPr>
          <w:rFonts w:hint="eastAsia"/>
          <w:szCs w:val="32"/>
        </w:rPr>
        <w:t>一号（旧国税）</w:t>
      </w:r>
    </w:p>
    <w:p w:rsidR="00DD5432" w:rsidRDefault="0006646F">
      <w:pPr>
        <w:spacing w:line="560" w:lineRule="exact"/>
        <w:ind w:firstLine="640"/>
        <w:rPr>
          <w:szCs w:val="32"/>
        </w:rPr>
      </w:pPr>
      <w:r>
        <w:rPr>
          <w:rFonts w:hint="eastAsia"/>
          <w:szCs w:val="32"/>
        </w:rPr>
        <w:t>8、深圳市宝安区新桥街道政务服务中心</w:t>
      </w:r>
    </w:p>
    <w:p w:rsidR="00DD5432" w:rsidRDefault="0006646F">
      <w:pPr>
        <w:spacing w:line="560" w:lineRule="exact"/>
        <w:ind w:firstLine="640"/>
        <w:rPr>
          <w:szCs w:val="32"/>
        </w:rPr>
      </w:pPr>
      <w:r>
        <w:rPr>
          <w:rFonts w:hint="eastAsia"/>
          <w:szCs w:val="32"/>
        </w:rPr>
        <w:t>办理地点：深圳市宝安区新桥街道上</w:t>
      </w:r>
      <w:proofErr w:type="gramStart"/>
      <w:r>
        <w:rPr>
          <w:rFonts w:hint="eastAsia"/>
          <w:szCs w:val="32"/>
        </w:rPr>
        <w:t>寮企安</w:t>
      </w:r>
      <w:proofErr w:type="gramEnd"/>
      <w:r>
        <w:rPr>
          <w:rFonts w:hint="eastAsia"/>
          <w:szCs w:val="32"/>
        </w:rPr>
        <w:t>路3号</w:t>
      </w:r>
    </w:p>
    <w:p w:rsidR="00DD5432" w:rsidRDefault="0006646F">
      <w:pPr>
        <w:spacing w:line="560" w:lineRule="exact"/>
        <w:ind w:firstLine="640"/>
        <w:rPr>
          <w:szCs w:val="32"/>
        </w:rPr>
      </w:pPr>
      <w:r>
        <w:rPr>
          <w:rFonts w:hint="eastAsia"/>
          <w:szCs w:val="32"/>
        </w:rPr>
        <w:t>9、深圳市宝安区松岗街道政务服务中心</w:t>
      </w:r>
    </w:p>
    <w:p w:rsidR="00DD5432" w:rsidRDefault="0006646F">
      <w:pPr>
        <w:spacing w:line="560" w:lineRule="exact"/>
        <w:ind w:firstLine="640"/>
        <w:rPr>
          <w:szCs w:val="32"/>
        </w:rPr>
      </w:pPr>
      <w:r>
        <w:rPr>
          <w:rFonts w:hint="eastAsia"/>
          <w:szCs w:val="32"/>
        </w:rPr>
        <w:t>办理地点：深圳市宝安区 松岗</w:t>
      </w:r>
      <w:proofErr w:type="gramStart"/>
      <w:r>
        <w:rPr>
          <w:rFonts w:hint="eastAsia"/>
          <w:szCs w:val="32"/>
        </w:rPr>
        <w:t>街道金</w:t>
      </w:r>
      <w:proofErr w:type="gramEnd"/>
      <w:r>
        <w:rPr>
          <w:rFonts w:hint="eastAsia"/>
          <w:szCs w:val="32"/>
        </w:rPr>
        <w:t>开路1号</w:t>
      </w:r>
      <w:proofErr w:type="gramStart"/>
      <w:r>
        <w:rPr>
          <w:rFonts w:hint="eastAsia"/>
          <w:szCs w:val="32"/>
        </w:rPr>
        <w:t>东方二六</w:t>
      </w:r>
      <w:proofErr w:type="gramEnd"/>
      <w:r>
        <w:rPr>
          <w:rFonts w:hint="eastAsia"/>
          <w:szCs w:val="32"/>
        </w:rPr>
        <w:t>大厦二楼</w:t>
      </w:r>
    </w:p>
    <w:p w:rsidR="00DD5432" w:rsidRDefault="0006646F">
      <w:pPr>
        <w:spacing w:line="560" w:lineRule="exact"/>
        <w:ind w:firstLine="640"/>
        <w:rPr>
          <w:szCs w:val="32"/>
        </w:rPr>
      </w:pPr>
      <w:r>
        <w:rPr>
          <w:rFonts w:hint="eastAsia"/>
          <w:szCs w:val="32"/>
        </w:rPr>
        <w:t>10、深圳市宝安区燕罗街道政务服务中心</w:t>
      </w:r>
    </w:p>
    <w:p w:rsidR="00DD5432" w:rsidRDefault="0006646F">
      <w:pPr>
        <w:spacing w:line="560" w:lineRule="exact"/>
        <w:ind w:firstLine="640"/>
        <w:rPr>
          <w:szCs w:val="32"/>
        </w:rPr>
      </w:pPr>
      <w:r>
        <w:rPr>
          <w:rFonts w:hint="eastAsia"/>
          <w:szCs w:val="32"/>
        </w:rPr>
        <w:t>办理地点：深圳市宝安区燕罗街道燕罗公路190号行政服务大厅</w:t>
      </w:r>
    </w:p>
    <w:p w:rsidR="00DD5432" w:rsidRDefault="0006646F">
      <w:pPr>
        <w:spacing w:line="560" w:lineRule="exact"/>
        <w:ind w:firstLine="640"/>
        <w:rPr>
          <w:szCs w:val="32"/>
        </w:rPr>
      </w:pPr>
      <w:r>
        <w:rPr>
          <w:rFonts w:hint="eastAsia"/>
          <w:szCs w:val="32"/>
        </w:rPr>
        <w:t>11、深圳市宝安区石岩街道政务服务中心</w:t>
      </w:r>
    </w:p>
    <w:p w:rsidR="00DD5432" w:rsidRDefault="0006646F">
      <w:pPr>
        <w:spacing w:line="560" w:lineRule="exact"/>
        <w:ind w:firstLine="640"/>
        <w:rPr>
          <w:szCs w:val="32"/>
        </w:rPr>
      </w:pPr>
      <w:r>
        <w:rPr>
          <w:rFonts w:hint="eastAsia"/>
          <w:szCs w:val="32"/>
        </w:rPr>
        <w:t>办理地点：深圳市宝安区石岩街道育才路文化艺术中心办公大楼一楼</w:t>
      </w:r>
    </w:p>
    <w:p w:rsidR="00DD5432" w:rsidRDefault="0006646F">
      <w:pPr>
        <w:spacing w:line="560" w:lineRule="exact"/>
        <w:ind w:firstLine="640"/>
        <w:rPr>
          <w:rFonts w:ascii="黑体" w:eastAsia="黑体" w:hAnsi="黑体" w:cs="黑体"/>
          <w:szCs w:val="32"/>
        </w:rPr>
      </w:pPr>
      <w:r>
        <w:rPr>
          <w:rFonts w:ascii="黑体" w:eastAsia="黑体" w:hAnsi="黑体" w:cs="黑体" w:hint="eastAsia"/>
          <w:szCs w:val="32"/>
        </w:rPr>
        <w:t>四、注意事项</w:t>
      </w:r>
    </w:p>
    <w:p w:rsidR="00DD5432" w:rsidRDefault="0006646F">
      <w:pPr>
        <w:ind w:firstLine="640"/>
        <w:rPr>
          <w:rFonts w:hAnsi="宋体"/>
          <w:szCs w:val="32"/>
        </w:rPr>
      </w:pPr>
      <w:r>
        <w:rPr>
          <w:rFonts w:hint="eastAsia"/>
          <w:color w:val="000000"/>
          <w:szCs w:val="32"/>
        </w:rPr>
        <w:t>1.企业应按照要求提供真实、完整的申请材料，每一项材料应加盖企业公章，各类证照、证明文件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w:t>
      </w:r>
      <w:proofErr w:type="gramStart"/>
      <w:r>
        <w:rPr>
          <w:rFonts w:hint="eastAsia"/>
        </w:rPr>
        <w:t>《</w:t>
      </w:r>
      <w:r>
        <w:rPr>
          <w:rFonts w:cs="仿宋_GB2312" w:hint="eastAsia"/>
          <w:spacing w:val="-4"/>
        </w:rPr>
        <w:t>“工业</w:t>
      </w:r>
      <w:r>
        <w:rPr>
          <w:rFonts w:cs="仿宋_GB2312"/>
          <w:spacing w:val="-4"/>
        </w:rPr>
        <w:t>强基</w:t>
      </w:r>
      <w:r>
        <w:rPr>
          <w:rFonts w:cs="仿宋_GB2312" w:hint="eastAsia"/>
          <w:spacing w:val="-4"/>
        </w:rPr>
        <w:t>”配套资助</w:t>
      </w:r>
      <w:r>
        <w:rPr>
          <w:rFonts w:hint="eastAsia"/>
        </w:rPr>
        <w:t>申请表》</w:t>
      </w:r>
      <w:r>
        <w:rPr>
          <w:rFonts w:hint="eastAsia"/>
          <w:color w:val="000000"/>
          <w:szCs w:val="32"/>
        </w:rPr>
        <w:t>需正反面</w:t>
      </w:r>
      <w:proofErr w:type="gramEnd"/>
      <w:r>
        <w:rPr>
          <w:rFonts w:hint="eastAsia"/>
          <w:color w:val="000000"/>
          <w:szCs w:val="32"/>
        </w:rPr>
        <w:t>双面打印。网上申报</w:t>
      </w:r>
      <w:r>
        <w:rPr>
          <w:color w:val="000000"/>
          <w:szCs w:val="32"/>
        </w:rPr>
        <w:t>后</w:t>
      </w:r>
      <w:r>
        <w:rPr>
          <w:rFonts w:hint="eastAsia"/>
          <w:color w:val="000000"/>
          <w:szCs w:val="32"/>
        </w:rPr>
        <w:t>打印通过初审的申请表装订在第1页，其余的材料按照申报顺序装订，</w:t>
      </w:r>
      <w:r>
        <w:rPr>
          <w:rFonts w:hAnsi="宋体" w:hint="eastAsia"/>
          <w:szCs w:val="32"/>
        </w:rPr>
        <w:t>申请材料一式一份并加盖企业公章（按规定顺序排列并设置封面、目录，用A4纸制作装订成册、全册加盖骑缝章）。</w:t>
      </w:r>
      <w:r>
        <w:rPr>
          <w:rFonts w:hAnsi="仿宋_GB2312" w:cs="仿宋_GB2312" w:hint="eastAsia"/>
          <w:spacing w:val="8"/>
          <w:szCs w:val="32"/>
        </w:rPr>
        <w:t>凡与申请有关的外文资料,</w:t>
      </w:r>
      <w:r>
        <w:rPr>
          <w:rFonts w:hAnsi="仿宋_GB2312" w:cs="仿宋_GB2312" w:hint="eastAsia"/>
          <w:szCs w:val="32"/>
        </w:rPr>
        <w:t>需要由有资质的翻译公司翻译，加盖翻译公司营业执照公章，并附上翻译公司营业执照。</w:t>
      </w:r>
    </w:p>
    <w:p w:rsidR="00DD5432" w:rsidRDefault="0006646F">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DD5432" w:rsidRDefault="0006646F">
      <w:pPr>
        <w:ind w:firstLine="640"/>
        <w:jc w:val="left"/>
        <w:rPr>
          <w:color w:val="000000"/>
          <w:szCs w:val="32"/>
        </w:rPr>
      </w:pPr>
      <w:r>
        <w:rPr>
          <w:color w:val="000000"/>
          <w:szCs w:val="32"/>
        </w:rPr>
        <w:t>3</w:t>
      </w:r>
      <w:r>
        <w:rPr>
          <w:rFonts w:hint="eastAsia"/>
          <w:color w:val="000000"/>
          <w:szCs w:val="32"/>
        </w:rPr>
        <w:t>.咨询联系方式：各企业如有问题</w:t>
      </w:r>
      <w:r>
        <w:rPr>
          <w:rFonts w:hint="eastAsia"/>
          <w:b/>
          <w:bCs/>
          <w:color w:val="000000"/>
          <w:szCs w:val="32"/>
        </w:rPr>
        <w:t>，</w:t>
      </w:r>
      <w:r>
        <w:rPr>
          <w:rFonts w:hint="eastAsia"/>
          <w:color w:val="000000"/>
          <w:szCs w:val="32"/>
        </w:rPr>
        <w:t>我局工作人员将问题答复结果上传至</w:t>
      </w:r>
      <w:proofErr w:type="gramStart"/>
      <w:r>
        <w:rPr>
          <w:rFonts w:hint="eastAsia"/>
          <w:color w:val="000000"/>
          <w:szCs w:val="32"/>
        </w:rPr>
        <w:t>微信群</w:t>
      </w:r>
      <w:proofErr w:type="gramEnd"/>
      <w:r>
        <w:rPr>
          <w:rFonts w:hint="eastAsia"/>
          <w:color w:val="000000"/>
          <w:szCs w:val="32"/>
        </w:rPr>
        <w:t>。咨询电话：29996881，27301626。</w:t>
      </w:r>
    </w:p>
    <w:p w:rsidR="00DD5432" w:rsidRDefault="0006646F">
      <w:pPr>
        <w:ind w:firstLine="640"/>
        <w:rPr>
          <w:color w:val="000000"/>
          <w:szCs w:val="32"/>
        </w:rPr>
      </w:pPr>
      <w:r>
        <w:rPr>
          <w:rFonts w:hint="eastAsia"/>
          <w:color w:val="000000"/>
          <w:szCs w:val="32"/>
        </w:rPr>
        <w:t>4.为了便于企业申报及后续工作，</w:t>
      </w:r>
      <w:r>
        <w:rPr>
          <w:rFonts w:hint="eastAsia"/>
          <w:b/>
          <w:bCs/>
          <w:color w:val="000000"/>
          <w:szCs w:val="32"/>
        </w:rPr>
        <w:t>请申报企业添加微信号870669598进群咨询</w:t>
      </w:r>
      <w:r>
        <w:rPr>
          <w:b/>
          <w:bCs/>
          <w:color w:val="000000"/>
          <w:szCs w:val="32"/>
        </w:rPr>
        <w:t>。</w:t>
      </w:r>
      <w:r>
        <w:rPr>
          <w:rFonts w:hint="eastAsia"/>
          <w:color w:val="000000"/>
          <w:szCs w:val="32"/>
        </w:rPr>
        <w:t>            </w:t>
      </w:r>
      <w:r>
        <w:rPr>
          <w:rFonts w:hint="eastAsia"/>
          <w:color w:val="000000"/>
          <w:szCs w:val="32"/>
        </w:rPr>
        <w:t xml:space="preserve">　　</w:t>
      </w:r>
      <w:r>
        <w:rPr>
          <w:rFonts w:hint="eastAsia"/>
          <w:color w:val="000000"/>
          <w:szCs w:val="32"/>
        </w:rPr>
        <w:t>        </w:t>
      </w:r>
    </w:p>
    <w:p w:rsidR="00DD5432" w:rsidRDefault="00DD5432">
      <w:pPr>
        <w:ind w:firstLine="640"/>
      </w:pPr>
    </w:p>
    <w:sectPr w:rsidR="00DD543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57" w:rsidRDefault="002E3057">
      <w:pPr>
        <w:spacing w:line="240" w:lineRule="auto"/>
        <w:ind w:firstLine="640"/>
      </w:pPr>
      <w:r>
        <w:separator/>
      </w:r>
    </w:p>
  </w:endnote>
  <w:endnote w:type="continuationSeparator" w:id="0">
    <w:p w:rsidR="002E3057" w:rsidRDefault="002E305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32" w:rsidRDefault="00DD543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32" w:rsidRDefault="00DD543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32" w:rsidRDefault="00DD543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57" w:rsidRDefault="002E3057">
      <w:pPr>
        <w:spacing w:line="240" w:lineRule="auto"/>
        <w:ind w:firstLine="640"/>
      </w:pPr>
      <w:r>
        <w:separator/>
      </w:r>
    </w:p>
  </w:footnote>
  <w:footnote w:type="continuationSeparator" w:id="0">
    <w:p w:rsidR="002E3057" w:rsidRDefault="002E305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32" w:rsidRDefault="00DD5432">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32" w:rsidRDefault="0006646F">
    <w:pPr>
      <w:pStyle w:val="a5"/>
      <w:pBdr>
        <w:bottom w:val="none" w:sz="0" w:space="0" w:color="auto"/>
      </w:pBdr>
      <w:tabs>
        <w:tab w:val="clear" w:pos="8306"/>
        <w:tab w:val="left" w:pos="4200"/>
      </w:tabs>
      <w:ind w:firstLine="360"/>
      <w:jc w:val="left"/>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432" w:rsidRDefault="00DD5432">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56081"/>
    <w:rsid w:val="00010C36"/>
    <w:rsid w:val="00011E0B"/>
    <w:rsid w:val="000166F9"/>
    <w:rsid w:val="0006646F"/>
    <w:rsid w:val="001265B6"/>
    <w:rsid w:val="001A0D07"/>
    <w:rsid w:val="001D418E"/>
    <w:rsid w:val="002B59D3"/>
    <w:rsid w:val="002D0595"/>
    <w:rsid w:val="002D67F0"/>
    <w:rsid w:val="002E3057"/>
    <w:rsid w:val="002E7639"/>
    <w:rsid w:val="0030207E"/>
    <w:rsid w:val="00313710"/>
    <w:rsid w:val="00340913"/>
    <w:rsid w:val="00357331"/>
    <w:rsid w:val="003B4328"/>
    <w:rsid w:val="003B5D37"/>
    <w:rsid w:val="003E5F7F"/>
    <w:rsid w:val="004004F6"/>
    <w:rsid w:val="00441AC4"/>
    <w:rsid w:val="004475BF"/>
    <w:rsid w:val="004F156A"/>
    <w:rsid w:val="00537197"/>
    <w:rsid w:val="00580597"/>
    <w:rsid w:val="005A4A95"/>
    <w:rsid w:val="00651DE2"/>
    <w:rsid w:val="006B354F"/>
    <w:rsid w:val="007035BF"/>
    <w:rsid w:val="00703BCF"/>
    <w:rsid w:val="00754E1B"/>
    <w:rsid w:val="008171A9"/>
    <w:rsid w:val="008765FD"/>
    <w:rsid w:val="00984073"/>
    <w:rsid w:val="00987800"/>
    <w:rsid w:val="00997D0E"/>
    <w:rsid w:val="009E526D"/>
    <w:rsid w:val="00A67106"/>
    <w:rsid w:val="00A82714"/>
    <w:rsid w:val="00A85B5A"/>
    <w:rsid w:val="00A93AA6"/>
    <w:rsid w:val="00AC791C"/>
    <w:rsid w:val="00B86FED"/>
    <w:rsid w:val="00BA00AD"/>
    <w:rsid w:val="00BC6763"/>
    <w:rsid w:val="00BE5003"/>
    <w:rsid w:val="00C6588B"/>
    <w:rsid w:val="00C978FD"/>
    <w:rsid w:val="00D34B65"/>
    <w:rsid w:val="00D86225"/>
    <w:rsid w:val="00DD5432"/>
    <w:rsid w:val="00DE37ED"/>
    <w:rsid w:val="00E174EA"/>
    <w:rsid w:val="00E22B2D"/>
    <w:rsid w:val="00E25DD3"/>
    <w:rsid w:val="00EB7240"/>
    <w:rsid w:val="00EE12A1"/>
    <w:rsid w:val="00F015BC"/>
    <w:rsid w:val="00F03A58"/>
    <w:rsid w:val="00F06DA3"/>
    <w:rsid w:val="00F57645"/>
    <w:rsid w:val="00F749FE"/>
    <w:rsid w:val="00FF2231"/>
    <w:rsid w:val="0BC620D2"/>
    <w:rsid w:val="0DE43606"/>
    <w:rsid w:val="0F344E13"/>
    <w:rsid w:val="10CE3A3F"/>
    <w:rsid w:val="117F72BD"/>
    <w:rsid w:val="11CC0B12"/>
    <w:rsid w:val="11DD0E2B"/>
    <w:rsid w:val="133F6870"/>
    <w:rsid w:val="14F82C09"/>
    <w:rsid w:val="16CB2D70"/>
    <w:rsid w:val="1D91115F"/>
    <w:rsid w:val="1F80325E"/>
    <w:rsid w:val="20356081"/>
    <w:rsid w:val="2048092B"/>
    <w:rsid w:val="263B409D"/>
    <w:rsid w:val="32A52915"/>
    <w:rsid w:val="32F44F4D"/>
    <w:rsid w:val="32F95482"/>
    <w:rsid w:val="33343631"/>
    <w:rsid w:val="343F0A63"/>
    <w:rsid w:val="3650127D"/>
    <w:rsid w:val="37EA6817"/>
    <w:rsid w:val="3C780169"/>
    <w:rsid w:val="3CF439E9"/>
    <w:rsid w:val="3D7B2893"/>
    <w:rsid w:val="3F695257"/>
    <w:rsid w:val="49F46324"/>
    <w:rsid w:val="50255211"/>
    <w:rsid w:val="51FC4E05"/>
    <w:rsid w:val="52843258"/>
    <w:rsid w:val="59144070"/>
    <w:rsid w:val="5ACD0A07"/>
    <w:rsid w:val="5DE248DD"/>
    <w:rsid w:val="5E2A2D24"/>
    <w:rsid w:val="61487ECA"/>
    <w:rsid w:val="64752E28"/>
    <w:rsid w:val="6498482C"/>
    <w:rsid w:val="65BB4783"/>
    <w:rsid w:val="681C2B16"/>
    <w:rsid w:val="69A9033C"/>
    <w:rsid w:val="6FD50B03"/>
    <w:rsid w:val="70D00FE2"/>
    <w:rsid w:val="71762852"/>
    <w:rsid w:val="762E0BB7"/>
    <w:rsid w:val="766D6B84"/>
    <w:rsid w:val="779036F8"/>
    <w:rsid w:val="78C701C2"/>
    <w:rsid w:val="7B9D5E44"/>
    <w:rsid w:val="7BAC3EA2"/>
    <w:rsid w:val="7BC6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DAE2EF-9B08-40B7-8018-D6E0B05E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qFormat/>
    <w:pPr>
      <w:keepNext/>
      <w:keepLines/>
      <w:jc w:val="lef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qFormat/>
    <w:pPr>
      <w:tabs>
        <w:tab w:val="center" w:pos="4153"/>
        <w:tab w:val="right" w:pos="8306"/>
      </w:tabs>
      <w:snapToGrid w:val="0"/>
      <w:spacing w:line="240" w:lineRule="atLeast"/>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Title"/>
    <w:basedOn w:val="a"/>
    <w:next w:val="a"/>
    <w:qFormat/>
    <w:pPr>
      <w:spacing w:before="240" w:after="60"/>
      <w:jc w:val="center"/>
      <w:outlineLvl w:val="0"/>
    </w:pPr>
    <w:rPr>
      <w:rFonts w:ascii="Calibri Light" w:eastAsia="宋体" w:hAnsi="Calibri Light"/>
      <w:b/>
      <w:bCs/>
      <w:szCs w:val="32"/>
    </w:rPr>
  </w:style>
  <w:style w:type="character" w:styleId="a7">
    <w:name w:val="Hyperlink"/>
    <w:qFormat/>
    <w:rPr>
      <w:rFonts w:ascii="ˎ̥" w:hAnsi="ˎ̥" w:hint="default"/>
      <w:color w:val="000000"/>
      <w:sz w:val="18"/>
      <w:szCs w:val="18"/>
      <w:u w:val="none"/>
    </w:rPr>
  </w:style>
  <w:style w:type="character" w:customStyle="1" w:styleId="Char1">
    <w:name w:val="页眉 Char"/>
    <w:basedOn w:val="a0"/>
    <w:link w:val="a5"/>
    <w:qFormat/>
    <w:rPr>
      <w:rFonts w:ascii="仿宋_GB2312" w:eastAsia="仿宋_GB2312" w:hAnsi="Times New Roman" w:cs="Times New Roman"/>
      <w:kern w:val="2"/>
      <w:sz w:val="18"/>
      <w:szCs w:val="18"/>
    </w:rPr>
  </w:style>
  <w:style w:type="character" w:customStyle="1" w:styleId="Char0">
    <w:name w:val="页脚 Char"/>
    <w:basedOn w:val="a0"/>
    <w:link w:val="a4"/>
    <w:qFormat/>
    <w:rPr>
      <w:rFonts w:ascii="仿宋_GB2312" w:eastAsia="仿宋_GB2312" w:hAnsi="Times New Roman" w:cs="Times New Roman"/>
      <w:kern w:val="2"/>
      <w:sz w:val="18"/>
      <w:szCs w:val="18"/>
    </w:rPr>
  </w:style>
  <w:style w:type="character" w:customStyle="1" w:styleId="Char">
    <w:name w:val="批注框文本 Char"/>
    <w:basedOn w:val="a0"/>
    <w:link w:val="a3"/>
    <w:qFormat/>
    <w:rPr>
      <w:rFonts w:ascii="仿宋_GB2312"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dzwfw.gov.cn/portal/guide/11440306007541934E44421041240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277</Words>
  <Characters>1581</Characters>
  <Application>Microsoft Office Word</Application>
  <DocSecurity>0</DocSecurity>
  <Lines>13</Lines>
  <Paragraphs>3</Paragraphs>
  <ScaleCrop>false</ScaleCrop>
  <Company>Microsoft</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2019年度宝安区新增“四上企业”奖励申报指南</dc:title>
  <dc:creator>stacey</dc:creator>
  <cp:lastModifiedBy>产业资金科</cp:lastModifiedBy>
  <cp:revision>52</cp:revision>
  <cp:lastPrinted>2020-06-02T09:02:00Z</cp:lastPrinted>
  <dcterms:created xsi:type="dcterms:W3CDTF">2018-05-17T09:45:00Z</dcterms:created>
  <dcterms:modified xsi:type="dcterms:W3CDTF">2020-07-08T02:27:00Z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