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u w:val="none"/>
          <w:lang w:eastAsia="zh-CN"/>
        </w:rPr>
      </w:pPr>
      <w:r>
        <w:rPr>
          <w:rFonts w:hint="eastAsia" w:ascii="方正小标宋简体" w:hAnsi="方正小标宋简体" w:eastAsia="方正小标宋简体" w:cs="方正小标宋简体"/>
          <w:b w:val="0"/>
          <w:bCs w:val="0"/>
          <w:color w:val="auto"/>
          <w:sz w:val="44"/>
          <w:szCs w:val="44"/>
          <w:highlight w:val="none"/>
          <w:u w:val="none"/>
        </w:rPr>
        <w:t>深圳市龙岗区</w:t>
      </w:r>
      <w:r>
        <w:rPr>
          <w:rFonts w:hint="default" w:ascii="方正小标宋简体" w:hAnsi="方正小标宋简体" w:eastAsia="方正小标宋简体" w:cs="方正小标宋简体"/>
          <w:b w:val="0"/>
          <w:bCs w:val="0"/>
          <w:color w:val="auto"/>
          <w:sz w:val="44"/>
          <w:szCs w:val="44"/>
          <w:highlight w:val="none"/>
          <w:u w:val="none"/>
        </w:rPr>
        <w:t>科技创新专项资金</w:t>
      </w:r>
      <w:r>
        <w:rPr>
          <w:rFonts w:hint="eastAsia" w:ascii="方正小标宋简体" w:hAnsi="方正小标宋简体" w:eastAsia="方正小标宋简体" w:cs="方正小标宋简体"/>
          <w:b w:val="0"/>
          <w:bCs w:val="0"/>
          <w:color w:val="auto"/>
          <w:sz w:val="44"/>
          <w:szCs w:val="44"/>
          <w:highlight w:val="none"/>
          <w:u w:val="none"/>
          <w:lang w:eastAsia="zh-CN"/>
        </w:rPr>
        <w:t>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u w:val="none"/>
        </w:rPr>
      </w:pPr>
      <w:r>
        <w:rPr>
          <w:rFonts w:hint="eastAsia" w:ascii="方正小标宋简体" w:hAnsi="方正小标宋简体" w:eastAsia="方正小标宋简体" w:cs="方正小标宋简体"/>
          <w:b w:val="0"/>
          <w:bCs w:val="0"/>
          <w:color w:val="auto"/>
          <w:sz w:val="44"/>
          <w:szCs w:val="44"/>
          <w:highlight w:val="none"/>
          <w:u w:val="none"/>
        </w:rPr>
        <w:t>科技</w:t>
      </w:r>
      <w:r>
        <w:rPr>
          <w:rFonts w:hint="eastAsia" w:ascii="方正小标宋简体" w:hAnsi="方正小标宋简体" w:eastAsia="方正小标宋简体" w:cs="方正小标宋简体"/>
          <w:b w:val="0"/>
          <w:bCs w:val="0"/>
          <w:color w:val="auto"/>
          <w:sz w:val="44"/>
          <w:szCs w:val="44"/>
          <w:highlight w:val="none"/>
          <w:u w:val="none"/>
          <w:lang w:eastAsia="zh-CN"/>
        </w:rPr>
        <w:t>发展</w:t>
      </w:r>
      <w:r>
        <w:rPr>
          <w:rFonts w:hint="eastAsia" w:ascii="方正小标宋简体" w:hAnsi="方正小标宋简体" w:eastAsia="方正小标宋简体" w:cs="方正小标宋简体"/>
          <w:b w:val="0"/>
          <w:bCs w:val="0"/>
          <w:color w:val="auto"/>
          <w:sz w:val="44"/>
          <w:szCs w:val="44"/>
          <w:highlight w:val="none"/>
          <w:u w:val="none"/>
        </w:rPr>
        <w:t>实施细则</w:t>
      </w:r>
    </w:p>
    <w:p>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CESI黑体-GB2312" w:hAnsi="CESI黑体-GB2312" w:eastAsia="CESI黑体-GB2312" w:cs="CESI黑体-GB2312"/>
          <w:color w:val="auto"/>
          <w:sz w:val="32"/>
          <w:szCs w:val="32"/>
          <w:highlight w:val="none"/>
          <w:u w:val="none"/>
        </w:rPr>
      </w:pPr>
      <w:r>
        <w:rPr>
          <w:rFonts w:hint="eastAsia" w:ascii="CESI黑体-GB2312" w:hAnsi="CESI黑体-GB2312" w:eastAsia="CESI黑体-GB2312" w:cs="CESI黑体-GB2312"/>
          <w:color w:val="auto"/>
          <w:sz w:val="32"/>
          <w:szCs w:val="32"/>
          <w:highlight w:val="none"/>
          <w:u w:val="none"/>
        </w:rPr>
        <w:t xml:space="preserve"> 总则</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highlight w:val="none"/>
          <w:u w:val="none"/>
        </w:rPr>
      </w:pPr>
      <w:r>
        <w:rPr>
          <w:rFonts w:hint="default" w:ascii="Times New Roman" w:hAnsi="Times New Roman" w:eastAsia="仿宋_GB2312" w:cs="Times New Roman"/>
          <w:color w:val="auto"/>
          <w:sz w:val="32"/>
          <w:szCs w:val="32"/>
          <w:highlight w:val="none"/>
          <w:u w:val="none"/>
        </w:rPr>
        <w:t>　　</w:t>
      </w:r>
      <w:r>
        <w:rPr>
          <w:rFonts w:hint="eastAsia" w:ascii="CESI黑体-GB2312" w:hAnsi="CESI黑体-GB2312" w:eastAsia="CESI黑体-GB2312" w:cs="CESI黑体-GB2312"/>
          <w:b w:val="0"/>
          <w:bCs w:val="0"/>
          <w:color w:val="auto"/>
          <w:sz w:val="32"/>
          <w:szCs w:val="32"/>
          <w:highlight w:val="none"/>
          <w:u w:val="none"/>
        </w:rPr>
        <w:t>第一条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为</w:t>
      </w:r>
      <w:r>
        <w:rPr>
          <w:rFonts w:hint="default" w:ascii="仿宋_GB2312" w:hAnsi="仿宋_GB2312" w:eastAsia="仿宋_GB2312" w:cs="仿宋_GB2312"/>
          <w:color w:val="auto"/>
          <w:sz w:val="32"/>
          <w:szCs w:val="32"/>
          <w:highlight w:val="none"/>
          <w:u w:val="none"/>
        </w:rPr>
        <w:t>深入</w:t>
      </w:r>
      <w:r>
        <w:rPr>
          <w:rFonts w:hint="eastAsia" w:ascii="仿宋_GB2312" w:hAnsi="仿宋_GB2312" w:eastAsia="仿宋_GB2312" w:cs="仿宋_GB2312"/>
          <w:color w:val="auto"/>
          <w:sz w:val="32"/>
          <w:szCs w:val="32"/>
          <w:highlight w:val="none"/>
          <w:u w:val="none"/>
          <w:lang w:val="en-US" w:eastAsia="zh-CN"/>
        </w:rPr>
        <w:t>实施</w:t>
      </w:r>
      <w:r>
        <w:rPr>
          <w:rFonts w:hint="eastAsia" w:ascii="仿宋_GB2312" w:hAnsi="仿宋_GB2312" w:eastAsia="仿宋_GB2312" w:cs="仿宋_GB2312"/>
          <w:color w:val="auto"/>
          <w:sz w:val="32"/>
          <w:szCs w:val="32"/>
          <w:highlight w:val="none"/>
          <w:u w:val="none"/>
        </w:rPr>
        <w:t>创新驱动发展战略，加快集聚</w:t>
      </w:r>
      <w:r>
        <w:rPr>
          <w:rFonts w:hint="default" w:ascii="仿宋_GB2312" w:hAnsi="仿宋_GB2312" w:eastAsia="仿宋_GB2312" w:cs="仿宋_GB2312"/>
          <w:color w:val="auto"/>
          <w:sz w:val="32"/>
          <w:szCs w:val="32"/>
          <w:highlight w:val="none"/>
          <w:u w:val="none"/>
        </w:rPr>
        <w:t>科技</w:t>
      </w:r>
      <w:r>
        <w:rPr>
          <w:rFonts w:hint="eastAsia" w:ascii="仿宋_GB2312" w:hAnsi="仿宋_GB2312" w:eastAsia="仿宋_GB2312" w:cs="仿宋_GB2312"/>
          <w:color w:val="auto"/>
          <w:sz w:val="32"/>
          <w:szCs w:val="32"/>
          <w:highlight w:val="none"/>
          <w:u w:val="none"/>
        </w:rPr>
        <w:t>创新资源，全面提升自主创新能力，推动龙岗高质量</w:t>
      </w:r>
      <w:r>
        <w:rPr>
          <w:rFonts w:hint="default" w:ascii="仿宋_GB2312" w:hAnsi="仿宋_GB2312" w:eastAsia="仿宋_GB2312" w:cs="仿宋_GB2312"/>
          <w:color w:val="auto"/>
          <w:sz w:val="32"/>
          <w:szCs w:val="32"/>
          <w:highlight w:val="none"/>
          <w:u w:val="none"/>
        </w:rPr>
        <w:t>可持续</w:t>
      </w:r>
      <w:r>
        <w:rPr>
          <w:rFonts w:hint="eastAsia" w:ascii="仿宋_GB2312" w:hAnsi="仿宋_GB2312" w:eastAsia="仿宋_GB2312" w:cs="仿宋_GB2312"/>
          <w:color w:val="auto"/>
          <w:sz w:val="32"/>
          <w:szCs w:val="32"/>
          <w:highlight w:val="none"/>
          <w:u w:val="none"/>
        </w:rPr>
        <w:t>发展，</w:t>
      </w:r>
      <w:r>
        <w:rPr>
          <w:rFonts w:hint="default" w:ascii="仿宋_GB2312" w:hAnsi="仿宋_GB2312" w:eastAsia="仿宋_GB2312" w:cs="仿宋_GB2312"/>
          <w:color w:val="auto"/>
          <w:sz w:val="32"/>
          <w:szCs w:val="32"/>
          <w:highlight w:val="none"/>
          <w:u w:val="none"/>
        </w:rPr>
        <w:t>打造深圳东部创新中心，</w:t>
      </w:r>
      <w:r>
        <w:rPr>
          <w:rFonts w:hint="eastAsia" w:ascii="仿宋_GB2312" w:hAnsi="仿宋_GB2312" w:eastAsia="仿宋_GB2312" w:cs="仿宋_GB2312"/>
          <w:color w:val="auto"/>
          <w:sz w:val="32"/>
          <w:szCs w:val="32"/>
          <w:highlight w:val="none"/>
          <w:u w:val="none"/>
        </w:rPr>
        <w:t>根据</w:t>
      </w:r>
      <w:r>
        <w:rPr>
          <w:rFonts w:hint="default" w:ascii="仿宋_GB2312" w:hAnsi="仿宋_GB2312" w:eastAsia="仿宋_GB2312" w:cs="仿宋_GB2312"/>
          <w:color w:val="auto"/>
          <w:sz w:val="32"/>
          <w:szCs w:val="32"/>
          <w:highlight w:val="none"/>
          <w:u w:val="none"/>
        </w:rPr>
        <w:t>国家、省、市相关文件精神，以及</w:t>
      </w:r>
      <w:r>
        <w:rPr>
          <w:rFonts w:hint="eastAsia" w:ascii="仿宋_GB2312" w:hAnsi="Arial" w:eastAsia="仿宋_GB2312" w:cs="Arial"/>
          <w:color w:val="auto"/>
          <w:sz w:val="32"/>
          <w:szCs w:val="32"/>
        </w:rPr>
        <w:t>《深圳市龙岗区区级财政专项资金管理办法》</w:t>
      </w:r>
      <w:r>
        <w:rPr>
          <w:rFonts w:hint="default" w:ascii="仿宋_GB2312" w:hAnsi="Arial" w:eastAsia="仿宋_GB2312" w:cs="Arial"/>
          <w:color w:val="auto"/>
          <w:sz w:val="32"/>
          <w:szCs w:val="32"/>
          <w:lang w:eastAsia="zh-CN"/>
        </w:rPr>
        <w:t>和</w:t>
      </w:r>
      <w:r>
        <w:rPr>
          <w:rFonts w:hint="eastAsia" w:ascii="仿宋_GB2312" w:hAnsi="仿宋_GB2312" w:eastAsia="仿宋_GB2312" w:cs="仿宋_GB2312"/>
          <w:color w:val="auto"/>
          <w:sz w:val="32"/>
          <w:szCs w:val="32"/>
          <w:highlight w:val="none"/>
          <w:u w:val="none"/>
        </w:rPr>
        <w:t>《深圳市龙岗区科技</w:t>
      </w:r>
      <w:r>
        <w:rPr>
          <w:rFonts w:hint="eastAsia" w:ascii="仿宋_GB2312" w:hAnsi="仿宋_GB2312" w:eastAsia="仿宋_GB2312" w:cs="仿宋_GB2312"/>
          <w:color w:val="auto"/>
          <w:sz w:val="32"/>
          <w:szCs w:val="32"/>
          <w:highlight w:val="none"/>
          <w:u w:val="none"/>
          <w:lang w:val="en-US" w:eastAsia="zh-CN"/>
        </w:rPr>
        <w:t>创新</w:t>
      </w:r>
      <w:r>
        <w:rPr>
          <w:rFonts w:hint="eastAsia" w:ascii="仿宋_GB2312" w:hAnsi="仿宋_GB2312" w:eastAsia="仿宋_GB2312" w:cs="仿宋_GB2312"/>
          <w:color w:val="auto"/>
          <w:sz w:val="32"/>
          <w:szCs w:val="32"/>
          <w:highlight w:val="none"/>
          <w:u w:val="none"/>
        </w:rPr>
        <w:t>专项资金管理办法》，制定本实施细则。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highlight w:val="none"/>
          <w:lang w:eastAsia="zh-CN"/>
        </w:rPr>
      </w:pPr>
      <w:r>
        <w:rPr>
          <w:rFonts w:hint="eastAsia" w:ascii="CESI黑体-GB2312" w:hAnsi="CESI黑体-GB2312" w:eastAsia="CESI黑体-GB2312" w:cs="CESI黑体-GB2312"/>
          <w:b w:val="0"/>
          <w:bCs w:val="0"/>
          <w:color w:val="auto"/>
          <w:sz w:val="32"/>
          <w:szCs w:val="32"/>
          <w:highlight w:val="none"/>
          <w:u w:val="none"/>
        </w:rPr>
        <w:t>第二条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 xml:space="preserve"> </w:t>
      </w:r>
      <w:r>
        <w:rPr>
          <w:rFonts w:hint="default" w:ascii="仿宋_GB2312" w:hAnsi="仿宋_GB2312" w:eastAsia="仿宋_GB2312" w:cs="仿宋_GB2312"/>
          <w:color w:val="auto"/>
          <w:sz w:val="32"/>
          <w:szCs w:val="32"/>
          <w:highlight w:val="none"/>
          <w:u w:val="none"/>
          <w:lang w:eastAsia="zh-CN"/>
        </w:rPr>
        <w:t>本实施细则所需资金从区</w:t>
      </w:r>
      <w:r>
        <w:rPr>
          <w:rFonts w:hint="eastAsia" w:ascii="仿宋_GB2312" w:hAnsi="仿宋_GB2312" w:eastAsia="仿宋_GB2312" w:cs="仿宋_GB2312"/>
          <w:color w:val="auto"/>
          <w:sz w:val="32"/>
          <w:szCs w:val="32"/>
          <w:highlight w:val="none"/>
          <w:u w:val="none"/>
        </w:rPr>
        <w:t>科技创新</w:t>
      </w:r>
      <w:r>
        <w:rPr>
          <w:rFonts w:hint="default" w:ascii="仿宋_GB2312" w:hAnsi="仿宋_GB2312" w:eastAsia="仿宋_GB2312" w:cs="仿宋_GB2312"/>
          <w:color w:val="auto"/>
          <w:sz w:val="32"/>
          <w:szCs w:val="32"/>
          <w:highlight w:val="none"/>
          <w:u w:val="none"/>
        </w:rPr>
        <w:t>专项资金中列支，实行总额控制，如果年度资助规模超出财政预算，则</w:t>
      </w:r>
      <w:r>
        <w:rPr>
          <w:rFonts w:hint="eastAsia" w:ascii="仿宋_GB2312" w:hAnsi="仿宋_GB2312" w:eastAsia="仿宋_GB2312" w:cs="仿宋_GB2312"/>
          <w:color w:val="auto"/>
          <w:sz w:val="32"/>
          <w:szCs w:val="32"/>
          <w:highlight w:val="none"/>
          <w:lang w:eastAsia="zh-CN"/>
        </w:rPr>
        <w:t>对</w:t>
      </w:r>
      <w:r>
        <w:rPr>
          <w:rFonts w:hint="default" w:ascii="仿宋_GB2312" w:hAnsi="仿宋_GB2312" w:eastAsia="仿宋_GB2312" w:cs="仿宋_GB2312"/>
          <w:color w:val="auto"/>
          <w:sz w:val="32"/>
          <w:szCs w:val="32"/>
          <w:highlight w:val="none"/>
          <w:lang w:eastAsia="zh-CN"/>
        </w:rPr>
        <w:t>扶持</w:t>
      </w:r>
      <w:r>
        <w:rPr>
          <w:rFonts w:hint="eastAsia" w:ascii="仿宋_GB2312" w:hAnsi="仿宋_GB2312" w:eastAsia="仿宋_GB2312" w:cs="仿宋_GB2312"/>
          <w:color w:val="auto"/>
          <w:sz w:val="32"/>
          <w:szCs w:val="32"/>
          <w:highlight w:val="none"/>
          <w:lang w:eastAsia="zh-CN"/>
        </w:rPr>
        <w:t>项目</w:t>
      </w:r>
      <w:r>
        <w:rPr>
          <w:rFonts w:hint="default" w:ascii="仿宋_GB2312" w:hAnsi="仿宋_GB2312" w:eastAsia="仿宋_GB2312" w:cs="仿宋_GB2312"/>
          <w:color w:val="auto"/>
          <w:sz w:val="32"/>
          <w:szCs w:val="32"/>
          <w:highlight w:val="none"/>
          <w:lang w:eastAsia="zh-CN"/>
        </w:rPr>
        <w:t>应获资助金额按比例核减</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highlight w:val="none"/>
          <w:lang w:eastAsia="zh-CN"/>
        </w:rPr>
      </w:pPr>
      <w:r>
        <w:rPr>
          <w:rFonts w:hint="eastAsia" w:ascii="CESI黑体-GB2312" w:hAnsi="CESI黑体-GB2312" w:eastAsia="CESI黑体-GB2312" w:cs="CESI黑体-GB2312"/>
          <w:color w:val="auto"/>
          <w:sz w:val="32"/>
          <w:szCs w:val="32"/>
          <w:highlight w:val="none"/>
          <w:lang w:eastAsia="zh-CN"/>
        </w:rPr>
        <w:t>第三条</w:t>
      </w:r>
      <w:r>
        <w:rPr>
          <w:rFonts w:hint="default" w:ascii="仿宋_GB2312" w:hAnsi="仿宋_GB2312" w:eastAsia="仿宋_GB2312" w:cs="仿宋_GB2312"/>
          <w:color w:val="auto"/>
          <w:sz w:val="32"/>
          <w:szCs w:val="32"/>
          <w:highlight w:val="none"/>
          <w:lang w:eastAsia="zh-CN"/>
        </w:rPr>
        <w:t xml:space="preserve">  区科技创新局是本细则的实施部门。</w:t>
      </w:r>
      <w:r>
        <w:rPr>
          <w:rFonts w:hint="default" w:ascii="仿宋_GB2312" w:hAnsi="仿宋_GB2312" w:eastAsia="仿宋_GB2312" w:cs="仿宋_GB2312"/>
          <w:color w:val="auto"/>
          <w:sz w:val="32"/>
          <w:szCs w:val="32"/>
          <w:highlight w:val="none"/>
          <w:u w:val="none"/>
          <w:lang w:eastAsia="zh-CN"/>
        </w:rPr>
        <w:t>科技项目立项工作</w:t>
      </w:r>
      <w:r>
        <w:rPr>
          <w:rFonts w:hint="default" w:ascii="仿宋_GB2312" w:hAnsi="仿宋_GB2312" w:eastAsia="仿宋_GB2312" w:cs="仿宋_GB2312"/>
          <w:color w:val="auto"/>
          <w:sz w:val="32"/>
          <w:szCs w:val="32"/>
          <w:highlight w:val="none"/>
          <w:u w:val="none"/>
        </w:rPr>
        <w:t>遵循</w:t>
      </w:r>
      <w:r>
        <w:rPr>
          <w:rFonts w:hint="eastAsia" w:ascii="仿宋_GB2312" w:hAnsi="仿宋_GB2312" w:eastAsia="仿宋_GB2312" w:cs="仿宋_GB2312"/>
          <w:color w:val="auto"/>
          <w:sz w:val="32"/>
          <w:szCs w:val="32"/>
          <w:highlight w:val="none"/>
          <w:lang w:eastAsia="zh-CN"/>
        </w:rPr>
        <w:t>公开、公平、公正的原则，</w:t>
      </w:r>
      <w:r>
        <w:rPr>
          <w:rFonts w:hint="default" w:ascii="仿宋_GB2312" w:hAnsi="仿宋_GB2312" w:eastAsia="仿宋_GB2312" w:cs="仿宋_GB2312"/>
          <w:color w:val="auto"/>
          <w:sz w:val="32"/>
          <w:szCs w:val="32"/>
          <w:highlight w:val="none"/>
          <w:lang w:eastAsia="zh-CN"/>
        </w:rPr>
        <w:t>采取自主申请、平等竞争、</w:t>
      </w:r>
      <w:r>
        <w:rPr>
          <w:rFonts w:hint="eastAsia" w:ascii="仿宋_GB2312" w:hAnsi="仿宋_GB2312" w:eastAsia="仿宋_GB2312" w:cs="仿宋_GB2312"/>
          <w:color w:val="auto"/>
          <w:sz w:val="32"/>
          <w:szCs w:val="32"/>
          <w:highlight w:val="none"/>
          <w:lang w:eastAsia="zh-CN"/>
        </w:rPr>
        <w:t>择优</w:t>
      </w:r>
      <w:r>
        <w:rPr>
          <w:rFonts w:hint="default" w:ascii="仿宋_GB2312" w:hAnsi="仿宋_GB2312" w:eastAsia="仿宋_GB2312" w:cs="仿宋_GB2312"/>
          <w:color w:val="auto"/>
          <w:sz w:val="32"/>
          <w:szCs w:val="32"/>
          <w:highlight w:val="none"/>
          <w:lang w:eastAsia="zh-CN"/>
        </w:rPr>
        <w:t>支持的工作机制。</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CESI黑体-GB2312" w:hAnsi="CESI黑体-GB2312" w:eastAsia="CESI黑体-GB2312" w:cs="CESI黑体-GB2312"/>
          <w:color w:val="auto"/>
          <w:sz w:val="32"/>
          <w:szCs w:val="32"/>
          <w:highlight w:val="none"/>
          <w:u w:val="none"/>
        </w:rPr>
      </w:pPr>
      <w:r>
        <w:rPr>
          <w:rFonts w:hint="eastAsia" w:ascii="CESI黑体-GB2312" w:hAnsi="CESI黑体-GB2312" w:eastAsia="CESI黑体-GB2312" w:cs="CESI黑体-GB2312"/>
          <w:color w:val="auto"/>
          <w:sz w:val="32"/>
          <w:szCs w:val="32"/>
          <w:highlight w:val="none"/>
          <w:u w:val="none"/>
        </w:rPr>
        <w:t>支持条件和标准</w:t>
      </w:r>
    </w:p>
    <w:p>
      <w:pPr>
        <w:pStyle w:val="2"/>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color w:val="auto"/>
          <w:sz w:val="32"/>
          <w:szCs w:val="32"/>
          <w:highlight w:val="none"/>
          <w:u w:val="none"/>
        </w:rPr>
      </w:pPr>
      <w:r>
        <w:rPr>
          <w:rFonts w:hint="eastAsia" w:ascii="华文楷体" w:hAnsi="华文楷体" w:eastAsia="华文楷体" w:cs="华文楷体"/>
          <w:color w:val="auto"/>
          <w:sz w:val="32"/>
          <w:szCs w:val="32"/>
          <w:highlight w:val="none"/>
          <w:u w:val="none"/>
        </w:rPr>
        <w:t>创新平台支持计划</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rPr>
        <w:t>国家、省、市创新平台配套扶持</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highlight w:val="none"/>
          <w:u w:val="none"/>
        </w:rPr>
        <w:t>对获得</w:t>
      </w:r>
      <w:r>
        <w:rPr>
          <w:rFonts w:hint="default" w:ascii="仿宋_GB2312" w:hAnsi="仿宋_GB2312" w:eastAsia="仿宋_GB2312" w:cs="仿宋_GB2312"/>
          <w:color w:val="auto"/>
          <w:sz w:val="32"/>
          <w:szCs w:val="32"/>
          <w:highlight w:val="none"/>
          <w:u w:val="none"/>
        </w:rPr>
        <w:t>国家、广东省、深圳市</w:t>
      </w:r>
      <w:r>
        <w:rPr>
          <w:rFonts w:hint="eastAsia" w:ascii="仿宋_GB2312" w:hAnsi="仿宋_GB2312" w:eastAsia="仿宋_GB2312" w:cs="仿宋_GB2312"/>
          <w:color w:val="auto"/>
          <w:sz w:val="32"/>
          <w:szCs w:val="32"/>
          <w:highlight w:val="none"/>
          <w:u w:val="none"/>
        </w:rPr>
        <w:t>立项扶持的（重点）实验室、技术创新中心、工程（技术）研究中心、工程实验室等创新平台，且上一年度通过绩效考核或完成项目整体验收的，按不超过上级立项单位</w:t>
      </w:r>
      <w:r>
        <w:rPr>
          <w:rFonts w:hint="default" w:ascii="仿宋_GB2312" w:hAnsi="仿宋_GB2312" w:eastAsia="仿宋_GB2312" w:cs="仿宋_GB2312"/>
          <w:color w:val="auto"/>
          <w:sz w:val="32"/>
          <w:szCs w:val="32"/>
          <w:highlight w:val="none"/>
          <w:u w:val="none"/>
        </w:rPr>
        <w:t>扶持</w:t>
      </w:r>
      <w:r>
        <w:rPr>
          <w:rFonts w:hint="eastAsia" w:ascii="仿宋_GB2312" w:hAnsi="仿宋_GB2312" w:eastAsia="仿宋_GB2312" w:cs="仿宋_GB2312"/>
          <w:color w:val="auto"/>
          <w:sz w:val="32"/>
          <w:szCs w:val="32"/>
          <w:highlight w:val="none"/>
          <w:u w:val="none"/>
        </w:rPr>
        <w:t>金额</w:t>
      </w:r>
      <w:r>
        <w:rPr>
          <w:rFonts w:hint="default" w:ascii="仿宋_GB2312" w:hAnsi="仿宋_GB2312" w:eastAsia="仿宋_GB2312" w:cs="仿宋_GB2312"/>
          <w:color w:val="auto"/>
          <w:sz w:val="32"/>
          <w:szCs w:val="32"/>
          <w:highlight w:val="none"/>
          <w:u w:val="none"/>
        </w:rPr>
        <w:t>的</w:t>
      </w:r>
      <w:r>
        <w:rPr>
          <w:rFonts w:hint="eastAsia" w:ascii="仿宋_GB2312" w:hAnsi="仿宋_GB2312" w:eastAsia="仿宋_GB2312" w:cs="仿宋_GB2312"/>
          <w:color w:val="auto"/>
          <w:sz w:val="32"/>
          <w:szCs w:val="32"/>
          <w:highlight w:val="none"/>
          <w:u w:val="none"/>
        </w:rPr>
        <w:t>50%</w:t>
      </w:r>
      <w:r>
        <w:rPr>
          <w:rFonts w:hint="default" w:ascii="仿宋_GB2312" w:hAnsi="仿宋_GB2312" w:eastAsia="仿宋_GB2312" w:cs="仿宋_GB2312"/>
          <w:color w:val="auto"/>
          <w:sz w:val="32"/>
          <w:szCs w:val="32"/>
          <w:highlight w:val="none"/>
          <w:u w:val="none"/>
        </w:rPr>
        <w:t>，给予配套奖励。其中，</w:t>
      </w:r>
      <w:r>
        <w:rPr>
          <w:rFonts w:hint="eastAsia" w:ascii="仿宋_GB2312" w:hAnsi="仿宋_GB2312" w:eastAsia="仿宋_GB2312" w:cs="仿宋_GB2312"/>
          <w:color w:val="auto"/>
          <w:sz w:val="32"/>
          <w:szCs w:val="32"/>
          <w:highlight w:val="none"/>
          <w:u w:val="none"/>
          <w:lang w:eastAsia="zh-CN"/>
        </w:rPr>
        <w:t>国家</w:t>
      </w:r>
      <w:r>
        <w:rPr>
          <w:rFonts w:hint="default" w:ascii="仿宋_GB2312" w:hAnsi="仿宋_GB2312" w:eastAsia="仿宋_GB2312" w:cs="仿宋_GB2312"/>
          <w:color w:val="auto"/>
          <w:sz w:val="32"/>
          <w:szCs w:val="32"/>
          <w:highlight w:val="none"/>
          <w:u w:val="none"/>
          <w:lang w:eastAsia="zh-CN"/>
        </w:rPr>
        <w:t>级最高</w:t>
      </w:r>
      <w:r>
        <w:rPr>
          <w:rFonts w:hint="eastAsia" w:ascii="仿宋_GB2312" w:hAnsi="仿宋_GB2312" w:eastAsia="仿宋_GB2312" w:cs="仿宋_GB2312"/>
          <w:color w:val="auto"/>
          <w:sz w:val="32"/>
          <w:szCs w:val="32"/>
          <w:highlight w:val="none"/>
          <w:u w:val="none"/>
        </w:rPr>
        <w:t>3000万元</w:t>
      </w:r>
      <w:r>
        <w:rPr>
          <w:rFonts w:hint="default"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省、市级</w:t>
      </w:r>
      <w:r>
        <w:rPr>
          <w:rFonts w:hint="eastAsia" w:ascii="仿宋_GB2312" w:hAnsi="仿宋_GB2312" w:eastAsia="仿宋_GB2312" w:cs="仿宋_GB2312"/>
          <w:color w:val="auto"/>
          <w:sz w:val="32"/>
          <w:szCs w:val="32"/>
          <w:highlight w:val="none"/>
          <w:u w:val="none"/>
        </w:rPr>
        <w:t>最高</w:t>
      </w:r>
      <w:r>
        <w:rPr>
          <w:rFonts w:hint="eastAsia" w:ascii="仿宋_GB2312" w:hAnsi="仿宋_GB2312" w:eastAsia="仿宋_GB2312" w:cs="仿宋_GB2312"/>
          <w:color w:val="auto"/>
          <w:sz w:val="32"/>
          <w:szCs w:val="32"/>
          <w:highlight w:val="none"/>
          <w:u w:val="none"/>
          <w:lang w:val="en-US" w:eastAsia="zh-CN"/>
        </w:rPr>
        <w:t>500万元</w:t>
      </w:r>
      <w:r>
        <w:rPr>
          <w:rFonts w:hint="eastAsia" w:ascii="仿宋_GB2312" w:hAnsi="仿宋_GB2312" w:eastAsia="仿宋_GB2312" w:cs="仿宋_GB2312"/>
          <w:color w:val="auto"/>
          <w:sz w:val="32"/>
          <w:szCs w:val="32"/>
          <w:highlight w:val="none"/>
          <w:u w:val="none"/>
        </w:rPr>
        <w:t>。同一项目已获得区级创新平台认定扶持的，按最高金额给予差额</w:t>
      </w:r>
      <w:r>
        <w:rPr>
          <w:rFonts w:hint="default" w:ascii="仿宋_GB2312" w:hAnsi="仿宋_GB2312" w:eastAsia="仿宋_GB2312" w:cs="仿宋_GB2312"/>
          <w:color w:val="auto"/>
          <w:sz w:val="32"/>
          <w:szCs w:val="32"/>
          <w:highlight w:val="none"/>
          <w:u w:val="none"/>
        </w:rPr>
        <w:t>奖励</w:t>
      </w:r>
      <w:r>
        <w:rPr>
          <w:rFonts w:hint="eastAsia" w:ascii="仿宋_GB2312" w:hAnsi="仿宋_GB2312" w:eastAsia="仿宋_GB2312" w:cs="仿宋_GB2312"/>
          <w:color w:val="auto"/>
          <w:sz w:val="32"/>
          <w:szCs w:val="32"/>
          <w:highlight w:val="none"/>
          <w:u w:val="none"/>
        </w:rPr>
        <w:t>。</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2"/>
          <w:sz w:val="32"/>
          <w:szCs w:val="32"/>
          <w:lang w:eastAsia="zh-CN" w:bidi="ar-SA"/>
        </w:rPr>
      </w:pPr>
      <w:r>
        <w:rPr>
          <w:rFonts w:hint="default" w:ascii="CESI黑体-GB2312" w:hAnsi="CESI黑体-GB2312" w:eastAsia="CESI黑体-GB2312" w:cs="CESI黑体-GB2312"/>
          <w:sz w:val="32"/>
          <w:szCs w:val="32"/>
        </w:rPr>
        <w:t xml:space="preserve">  </w:t>
      </w:r>
      <w:r>
        <w:rPr>
          <w:rFonts w:hint="default" w:ascii="仿宋_GB2312" w:hAnsi="仿宋_GB2312" w:eastAsia="仿宋_GB2312" w:cs="仿宋_GB2312"/>
          <w:kern w:val="2"/>
          <w:sz w:val="32"/>
          <w:szCs w:val="32"/>
          <w:lang w:eastAsia="zh-CN" w:bidi="ar-SA"/>
        </w:rPr>
        <w:t>深圳创新“十大行动计划”配套扶持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color w:val="auto"/>
          <w:sz w:val="32"/>
          <w:szCs w:val="32"/>
          <w:highlight w:val="none"/>
          <w:u w:val="none"/>
          <w:lang w:val="en-US" w:eastAsia="zh-CN"/>
        </w:rPr>
        <w:t>对获得深圳</w:t>
      </w:r>
      <w:r>
        <w:rPr>
          <w:rFonts w:hint="default" w:ascii="仿宋_GB2312" w:hAnsi="仿宋_GB2312" w:eastAsia="仿宋_GB2312" w:cs="仿宋_GB2312"/>
          <w:color w:val="auto"/>
          <w:sz w:val="32"/>
          <w:szCs w:val="32"/>
          <w:highlight w:val="none"/>
          <w:u w:val="none"/>
          <w:lang w:eastAsia="zh-CN"/>
        </w:rPr>
        <w:t>创新“十大行动计划”中</w:t>
      </w:r>
      <w:r>
        <w:rPr>
          <w:rFonts w:hint="eastAsia" w:ascii="仿宋_GB2312" w:hAnsi="仿宋_GB2312" w:eastAsia="仿宋_GB2312" w:cs="仿宋_GB2312"/>
          <w:color w:val="auto"/>
          <w:sz w:val="32"/>
          <w:szCs w:val="32"/>
          <w:highlight w:val="none"/>
          <w:u w:val="none"/>
          <w:lang w:val="en-US" w:eastAsia="zh-CN"/>
        </w:rPr>
        <w:t>“十大诺奖实验室”</w:t>
      </w:r>
      <w:r>
        <w:rPr>
          <w:rFonts w:hint="default" w:ascii="仿宋_GB2312" w:hAnsi="仿宋_GB2312" w:eastAsia="仿宋_GB2312" w:cs="仿宋_GB2312"/>
          <w:color w:val="auto"/>
          <w:sz w:val="32"/>
          <w:szCs w:val="32"/>
          <w:highlight w:val="none"/>
          <w:u w:val="none"/>
          <w:lang w:eastAsia="zh-CN"/>
        </w:rPr>
        <w:t>“十大科技产业专项”“十大‘双创’示范基地”“十大重大科技基础设施”</w:t>
      </w:r>
      <w:r>
        <w:rPr>
          <w:rFonts w:hint="eastAsia" w:ascii="仿宋_GB2312" w:hAnsi="仿宋_GB2312" w:eastAsia="仿宋_GB2312" w:cs="仿宋_GB2312"/>
          <w:color w:val="auto"/>
          <w:sz w:val="32"/>
          <w:szCs w:val="32"/>
          <w:highlight w:val="none"/>
          <w:u w:val="none"/>
          <w:lang w:val="en-US" w:eastAsia="zh-CN"/>
        </w:rPr>
        <w:t>“十大基础研究</w:t>
      </w:r>
      <w:r>
        <w:rPr>
          <w:rFonts w:hint="default" w:ascii="仿宋_GB2312" w:hAnsi="仿宋_GB2312" w:eastAsia="仿宋_GB2312" w:cs="仿宋_GB2312"/>
          <w:color w:val="auto"/>
          <w:sz w:val="32"/>
          <w:szCs w:val="32"/>
          <w:highlight w:val="none"/>
          <w:u w:val="none"/>
          <w:lang w:eastAsia="zh-CN"/>
        </w:rPr>
        <w:t>机构</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eastAsia="zh-CN"/>
        </w:rPr>
        <w:t>“十大海外创新中心”</w:t>
      </w:r>
      <w:r>
        <w:rPr>
          <w:rFonts w:hint="eastAsia" w:ascii="仿宋_GB2312" w:hAnsi="仿宋_GB2312" w:eastAsia="仿宋_GB2312" w:cs="仿宋_GB2312"/>
          <w:color w:val="auto"/>
          <w:sz w:val="32"/>
          <w:szCs w:val="32"/>
          <w:highlight w:val="none"/>
          <w:u w:val="none"/>
          <w:lang w:val="en-US" w:eastAsia="zh-CN"/>
        </w:rPr>
        <w:t>立项扶持的，</w:t>
      </w:r>
      <w:r>
        <w:rPr>
          <w:rFonts w:hint="default" w:ascii="仿宋_GB2312" w:hAnsi="仿宋_GB2312" w:eastAsia="仿宋_GB2312" w:cs="仿宋_GB2312"/>
          <w:color w:val="auto"/>
          <w:sz w:val="32"/>
          <w:szCs w:val="32"/>
          <w:highlight w:val="none"/>
          <w:u w:val="none"/>
          <w:lang w:eastAsia="zh-CN"/>
        </w:rPr>
        <w:t>按</w:t>
      </w:r>
      <w:r>
        <w:rPr>
          <w:rFonts w:hint="eastAsia" w:ascii="仿宋_GB2312" w:hAnsi="仿宋_GB2312" w:eastAsia="仿宋_GB2312" w:cs="仿宋_GB2312"/>
          <w:color w:val="auto"/>
          <w:sz w:val="32"/>
          <w:szCs w:val="32"/>
          <w:highlight w:val="none"/>
          <w:u w:val="none"/>
          <w:lang w:val="en-US" w:eastAsia="zh-CN"/>
        </w:rPr>
        <w:t>不超过上级扶持金额</w:t>
      </w:r>
      <w:r>
        <w:rPr>
          <w:rFonts w:hint="default"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lang w:val="en-US" w:eastAsia="zh-CN"/>
        </w:rPr>
        <w:t>50%</w:t>
      </w:r>
      <w:r>
        <w:rPr>
          <w:rFonts w:hint="default" w:ascii="仿宋_GB2312" w:hAnsi="仿宋_GB2312" w:eastAsia="仿宋_GB2312" w:cs="仿宋_GB2312"/>
          <w:color w:val="auto"/>
          <w:sz w:val="32"/>
          <w:szCs w:val="32"/>
          <w:highlight w:val="none"/>
          <w:u w:val="none"/>
          <w:lang w:eastAsia="zh-CN"/>
        </w:rPr>
        <w:t>，给予</w:t>
      </w:r>
      <w:r>
        <w:rPr>
          <w:rFonts w:hint="eastAsia" w:ascii="仿宋_GB2312" w:hAnsi="仿宋_GB2312" w:eastAsia="仿宋_GB2312" w:cs="仿宋_GB2312"/>
          <w:color w:val="auto"/>
          <w:sz w:val="32"/>
          <w:szCs w:val="32"/>
          <w:highlight w:val="none"/>
          <w:u w:val="none"/>
          <w:lang w:val="en-US" w:eastAsia="zh-CN"/>
        </w:rPr>
        <w:t>配套扶持</w:t>
      </w:r>
      <w:r>
        <w:rPr>
          <w:rFonts w:hint="default"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其中</w:t>
      </w:r>
      <w:r>
        <w:rPr>
          <w:rFonts w:hint="default"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上级扶持金额5亿元（不含）以下的，最高配套5000万元；上级扶持金额5亿元至10亿元（不含）的，最高配套1亿元；上级扶持金额10亿元以上的，最高配套1.5亿元。</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eastAsia="zh-CN" w:bidi="ar-SA"/>
        </w:rPr>
        <w:t xml:space="preserve">  区级创新平台认定扶持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u w:val="none"/>
          <w:lang w:eastAsia="zh-CN"/>
        </w:rPr>
        <w:t>对</w:t>
      </w:r>
      <w:r>
        <w:rPr>
          <w:rFonts w:hint="default" w:ascii="仿宋_GB2312" w:hAnsi="仿宋_GB2312" w:eastAsia="仿宋_GB2312" w:cs="仿宋_GB2312"/>
          <w:color w:val="auto"/>
          <w:sz w:val="32"/>
          <w:szCs w:val="32"/>
          <w:highlight w:val="none"/>
          <w:u w:val="none"/>
          <w:lang w:eastAsia="zh-CN"/>
        </w:rPr>
        <w:t>经评审</w:t>
      </w:r>
      <w:r>
        <w:rPr>
          <w:rFonts w:hint="eastAsia" w:ascii="仿宋_GB2312" w:hAnsi="仿宋_GB2312" w:eastAsia="仿宋_GB2312" w:cs="仿宋_GB2312"/>
          <w:color w:val="auto"/>
          <w:sz w:val="32"/>
          <w:szCs w:val="32"/>
          <w:highlight w:val="none"/>
          <w:u w:val="none"/>
          <w:lang w:val="en-US" w:eastAsia="zh-CN"/>
        </w:rPr>
        <w:t>认定的</w:t>
      </w:r>
      <w:r>
        <w:rPr>
          <w:rFonts w:hint="eastAsia" w:ascii="仿宋_GB2312" w:hAnsi="仿宋_GB2312" w:eastAsia="仿宋_GB2312" w:cs="仿宋_GB2312"/>
          <w:color w:val="auto"/>
          <w:sz w:val="32"/>
          <w:szCs w:val="32"/>
          <w:highlight w:val="none"/>
          <w:u w:val="none"/>
          <w:lang w:eastAsia="zh-CN"/>
        </w:rPr>
        <w:t>区级重点实验室、工程技术研发中心、公共技术服务平台，</w:t>
      </w:r>
      <w:r>
        <w:rPr>
          <w:rFonts w:hint="eastAsia" w:ascii="仿宋_GB2312" w:hAnsi="仿宋_GB2312" w:eastAsia="仿宋_GB2312" w:cs="仿宋_GB2312"/>
          <w:color w:val="auto"/>
          <w:sz w:val="32"/>
          <w:szCs w:val="32"/>
          <w:highlight w:val="none"/>
          <w:u w:val="none"/>
          <w:lang w:val="en-US" w:eastAsia="zh-CN"/>
        </w:rPr>
        <w:t>一次性</w:t>
      </w:r>
      <w:r>
        <w:rPr>
          <w:rFonts w:hint="eastAsia" w:ascii="仿宋_GB2312" w:hAnsi="仿宋_GB2312" w:eastAsia="仿宋_GB2312" w:cs="仿宋_GB2312"/>
          <w:color w:val="auto"/>
          <w:sz w:val="32"/>
          <w:szCs w:val="32"/>
          <w:highlight w:val="none"/>
          <w:u w:val="none"/>
          <w:lang w:eastAsia="zh-CN"/>
        </w:rPr>
        <w:t>给予</w:t>
      </w:r>
      <w:r>
        <w:rPr>
          <w:rFonts w:hint="eastAsia" w:ascii="仿宋_GB2312" w:hAnsi="仿宋_GB2312" w:eastAsia="仿宋_GB2312" w:cs="仿宋_GB2312"/>
          <w:color w:val="auto"/>
          <w:sz w:val="32"/>
          <w:szCs w:val="32"/>
          <w:highlight w:val="none"/>
          <w:u w:val="none"/>
          <w:lang w:val="en-US" w:eastAsia="zh-CN"/>
        </w:rPr>
        <w:t>最高100</w:t>
      </w:r>
      <w:r>
        <w:rPr>
          <w:rFonts w:hint="eastAsia" w:ascii="仿宋_GB2312" w:hAnsi="仿宋_GB2312" w:eastAsia="仿宋_GB2312" w:cs="仿宋_GB2312"/>
          <w:color w:val="auto"/>
          <w:sz w:val="32"/>
          <w:szCs w:val="32"/>
          <w:highlight w:val="none"/>
          <w:u w:val="none"/>
          <w:lang w:eastAsia="zh-CN"/>
        </w:rPr>
        <w:t>万元</w:t>
      </w:r>
      <w:r>
        <w:rPr>
          <w:rFonts w:hint="eastAsia" w:ascii="仿宋_GB2312" w:hAnsi="仿宋_GB2312" w:eastAsia="仿宋_GB2312" w:cs="仿宋_GB2312"/>
          <w:color w:val="auto"/>
          <w:sz w:val="32"/>
          <w:szCs w:val="32"/>
          <w:highlight w:val="none"/>
          <w:u w:val="none"/>
          <w:lang w:val="en-US" w:eastAsia="zh-CN"/>
        </w:rPr>
        <w:t>奖励</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eastAsia="zh-CN" w:bidi="ar-SA"/>
        </w:rPr>
        <w:t xml:space="preserve"> </w:t>
      </w:r>
      <w:r>
        <w:rPr>
          <w:rFonts w:hint="eastAsia" w:ascii="仿宋_GB2312" w:hAnsi="仿宋_GB2312" w:eastAsia="仿宋_GB2312" w:cs="仿宋_GB2312"/>
          <w:sz w:val="32"/>
          <w:szCs w:val="32"/>
        </w:rPr>
        <w:t xml:space="preserve"> 新型科研机构</w:t>
      </w:r>
      <w:r>
        <w:rPr>
          <w:rFonts w:hint="default"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扶持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（一）支持龙岗区科技企业建设重点企业研究院，经市科技创新委认定扶持的，</w:t>
      </w:r>
      <w:r>
        <w:rPr>
          <w:rFonts w:hint="default" w:ascii="仿宋_GB2312" w:hAnsi="仿宋_GB2312" w:eastAsia="仿宋_GB2312" w:cs="仿宋_GB2312"/>
          <w:color w:val="auto"/>
          <w:sz w:val="32"/>
          <w:szCs w:val="32"/>
          <w:highlight w:val="none"/>
        </w:rPr>
        <w:t>按不超过</w:t>
      </w:r>
      <w:r>
        <w:rPr>
          <w:rFonts w:hint="eastAsia" w:ascii="仿宋_GB2312" w:hAnsi="仿宋_GB2312" w:eastAsia="仿宋_GB2312" w:cs="仿宋_GB2312"/>
          <w:color w:val="auto"/>
          <w:sz w:val="32"/>
          <w:szCs w:val="32"/>
          <w:highlight w:val="none"/>
        </w:rPr>
        <w:t>市级扶持资金</w:t>
      </w:r>
      <w:r>
        <w:rPr>
          <w:rFonts w:hint="default" w:ascii="仿宋_GB2312" w:hAnsi="仿宋_GB2312" w:eastAsia="仿宋_GB2312" w:cs="仿宋_GB2312"/>
          <w:color w:val="auto"/>
          <w:sz w:val="32"/>
          <w:szCs w:val="32"/>
          <w:highlight w:val="none"/>
        </w:rPr>
        <w:t>的100%，给予</w:t>
      </w:r>
      <w:r>
        <w:rPr>
          <w:rFonts w:hint="eastAsia" w:ascii="仿宋_GB2312" w:hAnsi="仿宋_GB2312" w:eastAsia="仿宋_GB2312" w:cs="仿宋_GB2312"/>
          <w:color w:val="auto"/>
          <w:sz w:val="32"/>
          <w:szCs w:val="32"/>
          <w:highlight w:val="none"/>
        </w:rPr>
        <w:t>最高1000万元的</w:t>
      </w:r>
      <w:r>
        <w:rPr>
          <w:rFonts w:hint="default" w:ascii="仿宋_GB2312" w:hAnsi="仿宋_GB2312" w:eastAsia="仿宋_GB2312" w:cs="仿宋_GB2312"/>
          <w:color w:val="auto"/>
          <w:sz w:val="32"/>
          <w:szCs w:val="32"/>
          <w:highlight w:val="none"/>
        </w:rPr>
        <w:t>配套</w:t>
      </w:r>
      <w:r>
        <w:rPr>
          <w:rFonts w:hint="eastAsia" w:ascii="仿宋_GB2312" w:hAnsi="仿宋_GB2312" w:eastAsia="仿宋_GB2312" w:cs="仿宋_GB2312"/>
          <w:color w:val="auto"/>
          <w:sz w:val="32"/>
          <w:szCs w:val="32"/>
          <w:highlight w:val="none"/>
        </w:rPr>
        <w:t>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（二）支持高校院所建设具有独立法人资格的</w:t>
      </w:r>
      <w:r>
        <w:rPr>
          <w:rFonts w:hint="default" w:ascii="仿宋_GB2312" w:hAnsi="仿宋_GB2312" w:eastAsia="仿宋_GB2312" w:cs="仿宋_GB2312"/>
          <w:color w:val="auto"/>
          <w:sz w:val="32"/>
          <w:szCs w:val="32"/>
          <w:highlight w:val="none"/>
          <w:lang w:val="en-US"/>
        </w:rPr>
        <w:t>科研</w:t>
      </w:r>
      <w:r>
        <w:rPr>
          <w:rFonts w:hint="default" w:ascii="仿宋_GB2312" w:hAnsi="仿宋_GB2312" w:eastAsia="仿宋_GB2312" w:cs="仿宋_GB2312"/>
          <w:color w:val="auto"/>
          <w:sz w:val="32"/>
          <w:szCs w:val="32"/>
          <w:highlight w:val="none"/>
        </w:rPr>
        <w:t>机构</w:t>
      </w:r>
      <w:r>
        <w:rPr>
          <w:rFonts w:hint="eastAsia" w:ascii="仿宋_GB2312" w:hAnsi="仿宋_GB2312" w:eastAsia="仿宋_GB2312" w:cs="仿宋_GB2312"/>
          <w:color w:val="auto"/>
          <w:sz w:val="32"/>
          <w:szCs w:val="32"/>
          <w:highlight w:val="none"/>
        </w:rPr>
        <w:t>，经评审符合条件的，按</w:t>
      </w:r>
      <w:r>
        <w:rPr>
          <w:rFonts w:hint="default" w:ascii="仿宋_GB2312" w:hAnsi="仿宋_GB2312" w:eastAsia="仿宋_GB2312" w:cs="仿宋_GB2312"/>
          <w:color w:val="auto"/>
          <w:sz w:val="32"/>
          <w:szCs w:val="32"/>
          <w:highlight w:val="none"/>
        </w:rPr>
        <w:t>不超过</w:t>
      </w:r>
      <w:r>
        <w:rPr>
          <w:rFonts w:hint="eastAsia" w:ascii="仿宋_GB2312" w:hAnsi="仿宋_GB2312" w:eastAsia="仿宋_GB2312" w:cs="仿宋_GB2312"/>
          <w:color w:val="auto"/>
          <w:sz w:val="32"/>
          <w:szCs w:val="32"/>
          <w:highlight w:val="none"/>
        </w:rPr>
        <w:t>该科研</w:t>
      </w:r>
      <w:r>
        <w:rPr>
          <w:rFonts w:hint="default" w:ascii="仿宋_GB2312" w:hAnsi="仿宋_GB2312" w:eastAsia="仿宋_GB2312" w:cs="仿宋_GB2312"/>
          <w:color w:val="auto"/>
          <w:sz w:val="32"/>
          <w:szCs w:val="32"/>
          <w:highlight w:val="none"/>
        </w:rPr>
        <w:t>机构</w:t>
      </w:r>
      <w:r>
        <w:rPr>
          <w:rFonts w:hint="eastAsia" w:ascii="仿宋_GB2312" w:hAnsi="仿宋_GB2312" w:eastAsia="仿宋_GB2312" w:cs="仿宋_GB2312"/>
          <w:color w:val="auto"/>
          <w:sz w:val="32"/>
          <w:szCs w:val="32"/>
          <w:highlight w:val="none"/>
        </w:rPr>
        <w:t>近三年获得上级财政</w:t>
      </w:r>
      <w:r>
        <w:rPr>
          <w:rFonts w:hint="default" w:ascii="仿宋_GB2312" w:hAnsi="仿宋_GB2312" w:eastAsia="仿宋_GB2312" w:cs="仿宋_GB2312"/>
          <w:color w:val="auto"/>
          <w:sz w:val="32"/>
          <w:szCs w:val="32"/>
          <w:highlight w:val="none"/>
          <w:lang w:val="en-US"/>
        </w:rPr>
        <w:t>扶持资金</w:t>
      </w:r>
      <w:r>
        <w:rPr>
          <w:rFonts w:hint="eastAsia" w:ascii="仿宋_GB2312" w:hAnsi="仿宋_GB2312" w:eastAsia="仿宋_GB2312" w:cs="仿宋_GB2312"/>
          <w:color w:val="auto"/>
          <w:sz w:val="32"/>
          <w:szCs w:val="32"/>
          <w:highlight w:val="none"/>
        </w:rPr>
        <w:t>和</w:t>
      </w:r>
      <w:r>
        <w:rPr>
          <w:rFonts w:hint="default" w:ascii="仿宋_GB2312" w:hAnsi="仿宋_GB2312" w:eastAsia="仿宋_GB2312" w:cs="仿宋_GB2312"/>
          <w:color w:val="auto"/>
          <w:sz w:val="32"/>
          <w:szCs w:val="32"/>
          <w:highlight w:val="none"/>
        </w:rPr>
        <w:t>自筹资金的100%，</w:t>
      </w:r>
      <w:r>
        <w:rPr>
          <w:rFonts w:hint="eastAsia" w:ascii="仿宋_GB2312" w:hAnsi="仿宋_GB2312" w:eastAsia="仿宋_GB2312" w:cs="仿宋_GB2312"/>
          <w:color w:val="auto"/>
          <w:sz w:val="32"/>
          <w:szCs w:val="32"/>
          <w:highlight w:val="none"/>
        </w:rPr>
        <w:t>给予最高2000万元</w:t>
      </w:r>
      <w:r>
        <w:rPr>
          <w:rFonts w:hint="default" w:ascii="仿宋_GB2312" w:hAnsi="仿宋_GB2312" w:eastAsia="仿宋_GB2312" w:cs="仿宋_GB2312"/>
          <w:color w:val="auto"/>
          <w:sz w:val="32"/>
          <w:szCs w:val="32"/>
          <w:highlight w:val="none"/>
        </w:rPr>
        <w:t>的奖励</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（三）支持区内科技企业与高校院所合作</w:t>
      </w:r>
      <w:r>
        <w:rPr>
          <w:rFonts w:hint="default" w:ascii="仿宋_GB2312" w:hAnsi="仿宋_GB2312" w:eastAsia="仿宋_GB2312" w:cs="仿宋_GB2312"/>
          <w:color w:val="auto"/>
          <w:sz w:val="32"/>
          <w:szCs w:val="32"/>
          <w:highlight w:val="none"/>
        </w:rPr>
        <w:t>共建</w:t>
      </w:r>
      <w:r>
        <w:rPr>
          <w:rFonts w:hint="eastAsia" w:ascii="仿宋_GB2312" w:hAnsi="仿宋_GB2312" w:eastAsia="仿宋_GB2312" w:cs="仿宋_GB2312"/>
          <w:color w:val="auto"/>
          <w:sz w:val="32"/>
          <w:szCs w:val="32"/>
          <w:highlight w:val="none"/>
        </w:rPr>
        <w:t>具有独立法人资格的研发机构，经评审符合条件的，按</w:t>
      </w:r>
      <w:r>
        <w:rPr>
          <w:rFonts w:hint="default" w:ascii="仿宋_GB2312" w:hAnsi="仿宋_GB2312" w:eastAsia="仿宋_GB2312" w:cs="仿宋_GB2312"/>
          <w:color w:val="auto"/>
          <w:sz w:val="32"/>
          <w:szCs w:val="32"/>
          <w:highlight w:val="none"/>
        </w:rPr>
        <w:t>不超过</w:t>
      </w:r>
      <w:r>
        <w:rPr>
          <w:rFonts w:hint="eastAsia" w:ascii="仿宋_GB2312" w:hAnsi="仿宋_GB2312" w:eastAsia="仿宋_GB2312" w:cs="仿宋_GB2312"/>
          <w:color w:val="auto"/>
          <w:sz w:val="32"/>
          <w:szCs w:val="32"/>
          <w:highlight w:val="none"/>
        </w:rPr>
        <w:t>该研发机构上两个年度平均投入研发经费（不含各级财政资助资金）的50%，</w:t>
      </w:r>
      <w:r>
        <w:rPr>
          <w:rFonts w:hint="default" w:ascii="仿宋_GB2312" w:hAnsi="仿宋_GB2312" w:eastAsia="仿宋_GB2312" w:cs="仿宋_GB2312"/>
          <w:color w:val="auto"/>
          <w:sz w:val="32"/>
          <w:szCs w:val="32"/>
          <w:highlight w:val="none"/>
        </w:rPr>
        <w:t>给予</w:t>
      </w:r>
      <w:r>
        <w:rPr>
          <w:rFonts w:hint="eastAsia" w:ascii="仿宋_GB2312" w:hAnsi="仿宋_GB2312" w:eastAsia="仿宋_GB2312" w:cs="仿宋_GB2312"/>
          <w:color w:val="auto"/>
          <w:sz w:val="32"/>
          <w:szCs w:val="32"/>
          <w:highlight w:val="none"/>
        </w:rPr>
        <w:t>最高</w:t>
      </w:r>
      <w:r>
        <w:rPr>
          <w:rFonts w:hint="default" w:ascii="仿宋_GB2312" w:hAnsi="仿宋_GB2312" w:eastAsia="仿宋_GB2312" w:cs="仿宋_GB2312"/>
          <w:color w:val="auto"/>
          <w:sz w:val="32"/>
          <w:szCs w:val="32"/>
          <w:highlight w:val="none"/>
          <w:lang w:val="en-US"/>
        </w:rPr>
        <w:t>2</w:t>
      </w:r>
      <w:r>
        <w:rPr>
          <w:rFonts w:hint="eastAsia" w:ascii="仿宋_GB2312" w:hAnsi="仿宋_GB2312" w:eastAsia="仿宋_GB2312" w:cs="仿宋_GB2312"/>
          <w:color w:val="auto"/>
          <w:sz w:val="32"/>
          <w:szCs w:val="32"/>
          <w:highlight w:val="none"/>
        </w:rPr>
        <w:t>000万元</w:t>
      </w:r>
      <w:r>
        <w:rPr>
          <w:rFonts w:hint="default" w:ascii="仿宋_GB2312" w:hAnsi="仿宋_GB2312" w:eastAsia="仿宋_GB2312" w:cs="仿宋_GB2312"/>
          <w:color w:val="auto"/>
          <w:sz w:val="32"/>
          <w:szCs w:val="32"/>
          <w:highlight w:val="none"/>
        </w:rPr>
        <w:t>的奖励</w:t>
      </w:r>
      <w:r>
        <w:rPr>
          <w:rFonts w:hint="eastAsia" w:ascii="仿宋_GB2312" w:hAnsi="仿宋_GB2312" w:eastAsia="仿宋_GB2312" w:cs="仿宋_GB2312"/>
          <w:color w:val="auto"/>
          <w:sz w:val="32"/>
          <w:szCs w:val="32"/>
          <w:highlight w:val="none"/>
        </w:rPr>
        <w:t>。</w:t>
      </w:r>
    </w:p>
    <w:p>
      <w:pPr>
        <w:pStyle w:val="2"/>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color w:val="auto"/>
          <w:sz w:val="32"/>
          <w:szCs w:val="32"/>
          <w:highlight w:val="none"/>
        </w:rPr>
        <w:t>该项目扶持资金专项用于新型科研机构建设。</w:t>
      </w:r>
      <w:r>
        <w:rPr>
          <w:rFonts w:hint="eastAsia" w:ascii="仿宋_GB2312" w:hAnsi="仿宋_GB2312" w:eastAsia="仿宋_GB2312" w:cs="仿宋_GB2312"/>
          <w:color w:val="auto"/>
          <w:sz w:val="32"/>
          <w:szCs w:val="32"/>
          <w:highlight w:val="none"/>
          <w:lang w:eastAsia="zh-CN"/>
        </w:rPr>
        <w:t>已</w:t>
      </w:r>
      <w:r>
        <w:rPr>
          <w:rFonts w:hint="default" w:ascii="仿宋_GB2312" w:hAnsi="仿宋_GB2312" w:eastAsia="仿宋_GB2312" w:cs="仿宋_GB2312"/>
          <w:color w:val="auto"/>
          <w:sz w:val="32"/>
          <w:szCs w:val="32"/>
          <w:highlight w:val="none"/>
          <w:lang w:eastAsia="zh-CN"/>
        </w:rPr>
        <w:t>按区</w:t>
      </w:r>
      <w:r>
        <w:rPr>
          <w:rFonts w:hint="eastAsia" w:ascii="仿宋_GB2312" w:hAnsi="仿宋_GB2312" w:eastAsia="仿宋_GB2312" w:cs="仿宋_GB2312"/>
          <w:color w:val="auto"/>
          <w:sz w:val="32"/>
          <w:szCs w:val="32"/>
          <w:highlight w:val="none"/>
          <w:lang w:eastAsia="zh-CN"/>
        </w:rPr>
        <w:t>政府“一事一议”</w:t>
      </w:r>
      <w:r>
        <w:rPr>
          <w:rFonts w:hint="default" w:ascii="仿宋_GB2312" w:hAnsi="仿宋_GB2312" w:eastAsia="仿宋_GB2312" w:cs="仿宋_GB2312"/>
          <w:color w:val="auto"/>
          <w:sz w:val="32"/>
          <w:szCs w:val="32"/>
          <w:highlight w:val="none"/>
          <w:lang w:eastAsia="zh-CN"/>
        </w:rPr>
        <w:t>方式</w:t>
      </w:r>
      <w:r>
        <w:rPr>
          <w:rFonts w:hint="eastAsia" w:ascii="仿宋_GB2312" w:hAnsi="仿宋_GB2312" w:eastAsia="仿宋_GB2312" w:cs="仿宋_GB2312"/>
          <w:color w:val="auto"/>
          <w:sz w:val="32"/>
          <w:szCs w:val="32"/>
          <w:highlight w:val="none"/>
          <w:lang w:eastAsia="zh-CN"/>
        </w:rPr>
        <w:t>扶持的，不予重复扶持。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sz w:val="32"/>
          <w:szCs w:val="32"/>
          <w:highlight w:val="yellow"/>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华文楷体" w:hAnsi="华文楷体" w:eastAsia="华文楷体" w:cs="华文楷体"/>
          <w:sz w:val="32"/>
          <w:szCs w:val="32"/>
          <w:highlight w:val="none"/>
        </w:rPr>
      </w:pPr>
      <w:r>
        <w:rPr>
          <w:rFonts w:hint="default" w:ascii="华文楷体" w:hAnsi="华文楷体" w:eastAsia="华文楷体" w:cs="华文楷体"/>
          <w:sz w:val="32"/>
          <w:szCs w:val="32"/>
          <w:highlight w:val="none"/>
        </w:rPr>
        <w:t xml:space="preserve"> 科技企业培育计划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rPr>
      </w:pPr>
      <w:r>
        <w:rPr>
          <w:rFonts w:hint="eastAsia" w:ascii="CESI黑体-GB2312" w:hAnsi="CESI黑体-GB2312" w:eastAsia="CESI黑体-GB2312" w:cs="CESI黑体-GB2312"/>
          <w:color w:val="auto"/>
          <w:sz w:val="32"/>
          <w:szCs w:val="32"/>
          <w:highlight w:val="none"/>
          <w:lang w:eastAsia="zh-CN"/>
        </w:rPr>
        <w:t>第八条</w:t>
      </w:r>
      <w:r>
        <w:rPr>
          <w:rFonts w:hint="default" w:ascii="仿宋_GB2312" w:hAnsi="仿宋_GB2312" w:eastAsia="仿宋_GB2312" w:cs="仿宋_GB2312"/>
          <w:sz w:val="32"/>
          <w:szCs w:val="32"/>
        </w:rPr>
        <w:t xml:space="preserve">  国家高新技术企业认定扶持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首次申请龙岗区国家高新技术企业认定</w:t>
      </w:r>
      <w:r>
        <w:rPr>
          <w:rFonts w:hint="default" w:ascii="仿宋_GB2312" w:hAnsi="仿宋_GB2312" w:eastAsia="仿宋_GB2312" w:cs="仿宋_GB2312"/>
          <w:color w:val="auto"/>
          <w:sz w:val="32"/>
          <w:szCs w:val="32"/>
          <w:highlight w:val="none"/>
          <w:u w:val="none"/>
          <w:lang w:eastAsia="zh-CN"/>
        </w:rPr>
        <w:t>扶持</w:t>
      </w:r>
      <w:r>
        <w:rPr>
          <w:rFonts w:hint="eastAsia" w:ascii="仿宋_GB2312" w:hAnsi="仿宋_GB2312" w:eastAsia="仿宋_GB2312" w:cs="仿宋_GB2312"/>
          <w:color w:val="auto"/>
          <w:sz w:val="32"/>
          <w:szCs w:val="32"/>
          <w:highlight w:val="none"/>
          <w:u w:val="none"/>
          <w:lang w:val="en-US" w:eastAsia="zh-CN"/>
        </w:rPr>
        <w:t>的，</w:t>
      </w:r>
      <w:r>
        <w:rPr>
          <w:rFonts w:hint="default" w:ascii="仿宋_GB2312" w:hAnsi="仿宋_GB2312" w:eastAsia="仿宋_GB2312" w:cs="仿宋_GB2312"/>
          <w:color w:val="auto"/>
          <w:sz w:val="32"/>
          <w:szCs w:val="32"/>
          <w:highlight w:val="none"/>
          <w:u w:val="none"/>
          <w:lang w:eastAsia="zh-CN"/>
        </w:rPr>
        <w:t>经核准符合条件的，</w:t>
      </w:r>
      <w:r>
        <w:rPr>
          <w:rFonts w:hint="eastAsia" w:ascii="仿宋_GB2312" w:hAnsi="仿宋_GB2312" w:eastAsia="仿宋_GB2312" w:cs="仿宋_GB2312"/>
          <w:color w:val="auto"/>
          <w:sz w:val="32"/>
          <w:szCs w:val="32"/>
          <w:highlight w:val="none"/>
          <w:u w:val="none"/>
          <w:lang w:val="en-US" w:eastAsia="zh-CN"/>
        </w:rPr>
        <w:t>给予20万元</w:t>
      </w:r>
      <w:r>
        <w:rPr>
          <w:rFonts w:hint="default" w:ascii="仿宋_GB2312" w:hAnsi="仿宋_GB2312" w:eastAsia="仿宋_GB2312" w:cs="仿宋_GB2312"/>
          <w:color w:val="auto"/>
          <w:sz w:val="32"/>
          <w:szCs w:val="32"/>
          <w:highlight w:val="none"/>
          <w:u w:val="none"/>
          <w:lang w:eastAsia="zh-CN"/>
        </w:rPr>
        <w:t>奖励；</w:t>
      </w:r>
      <w:r>
        <w:rPr>
          <w:rFonts w:hint="eastAsia" w:ascii="仿宋_GB2312" w:hAnsi="仿宋_GB2312" w:eastAsia="仿宋_GB2312" w:cs="仿宋_GB2312"/>
          <w:color w:val="auto"/>
          <w:sz w:val="32"/>
          <w:szCs w:val="32"/>
          <w:highlight w:val="none"/>
          <w:u w:val="none"/>
          <w:lang w:val="en-US" w:eastAsia="zh-CN"/>
        </w:rPr>
        <w:t>之后再通过国家高新技术企业重新认定的，每次给予10万元</w:t>
      </w:r>
      <w:r>
        <w:rPr>
          <w:rFonts w:hint="default" w:ascii="仿宋_GB2312" w:hAnsi="仿宋_GB2312" w:eastAsia="仿宋_GB2312" w:cs="仿宋_GB2312"/>
          <w:color w:val="auto"/>
          <w:sz w:val="32"/>
          <w:szCs w:val="32"/>
          <w:highlight w:val="none"/>
          <w:u w:val="none"/>
          <w:lang w:eastAsia="zh-CN"/>
        </w:rPr>
        <w:t>奖励</w:t>
      </w:r>
      <w:r>
        <w:rPr>
          <w:rFonts w:hint="eastAsia" w:ascii="仿宋_GB2312" w:hAnsi="仿宋_GB2312" w:eastAsia="仿宋_GB2312" w:cs="仿宋_GB2312"/>
          <w:color w:val="auto"/>
          <w:sz w:val="32"/>
          <w:szCs w:val="32"/>
          <w:highlight w:val="none"/>
          <w:u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eastAsia="zh-CN"/>
        </w:rPr>
      </w:pPr>
      <w:r>
        <w:rPr>
          <w:rFonts w:hint="default" w:ascii="仿宋_GB2312" w:hAnsi="仿宋_GB2312" w:eastAsia="仿宋_GB2312" w:cs="仿宋_GB2312"/>
          <w:color w:val="auto"/>
          <w:sz w:val="32"/>
          <w:szCs w:val="32"/>
          <w:highlight w:val="none"/>
          <w:u w:val="none"/>
          <w:lang w:eastAsia="zh-CN"/>
        </w:rPr>
        <w:t>企业在</w:t>
      </w:r>
      <w:r>
        <w:rPr>
          <w:rFonts w:hint="eastAsia" w:ascii="仿宋_GB2312" w:hAnsi="仿宋_GB2312" w:eastAsia="仿宋_GB2312" w:cs="仿宋_GB2312"/>
          <w:color w:val="auto"/>
          <w:sz w:val="32"/>
          <w:szCs w:val="32"/>
          <w:highlight w:val="none"/>
          <w:u w:val="none"/>
          <w:lang w:val="en-US" w:eastAsia="zh-CN"/>
        </w:rPr>
        <w:t>获得</w:t>
      </w:r>
      <w:r>
        <w:rPr>
          <w:rFonts w:hint="default" w:ascii="仿宋_GB2312" w:hAnsi="仿宋_GB2312" w:eastAsia="仿宋_GB2312" w:cs="仿宋_GB2312"/>
          <w:color w:val="auto"/>
          <w:sz w:val="32"/>
          <w:szCs w:val="32"/>
          <w:highlight w:val="none"/>
          <w:u w:val="none"/>
          <w:lang w:eastAsia="zh-CN"/>
        </w:rPr>
        <w:t>国家</w:t>
      </w:r>
      <w:r>
        <w:rPr>
          <w:rFonts w:hint="eastAsia" w:ascii="仿宋_GB2312" w:hAnsi="仿宋_GB2312" w:eastAsia="仿宋_GB2312" w:cs="仿宋_GB2312"/>
          <w:color w:val="auto"/>
          <w:sz w:val="32"/>
          <w:szCs w:val="32"/>
          <w:highlight w:val="none"/>
          <w:u w:val="none"/>
          <w:lang w:val="en-US" w:eastAsia="zh-CN"/>
        </w:rPr>
        <w:t>高新技术企业认定证书后2年内提出申请。其中，</w:t>
      </w:r>
      <w:r>
        <w:rPr>
          <w:rFonts w:hint="default" w:ascii="仿宋_GB2312" w:hAnsi="仿宋_GB2312" w:eastAsia="仿宋_GB2312" w:cs="仿宋_GB2312"/>
          <w:color w:val="auto"/>
          <w:sz w:val="32"/>
          <w:szCs w:val="32"/>
          <w:highlight w:val="none"/>
          <w:u w:val="none"/>
          <w:lang w:eastAsia="zh-CN"/>
        </w:rPr>
        <w:t>在龙岗</w:t>
      </w:r>
      <w:r>
        <w:rPr>
          <w:rFonts w:hint="eastAsia" w:ascii="仿宋_GB2312" w:hAnsi="仿宋_GB2312" w:eastAsia="仿宋_GB2312" w:cs="仿宋_GB2312"/>
          <w:color w:val="auto"/>
          <w:sz w:val="32"/>
          <w:szCs w:val="32"/>
          <w:highlight w:val="none"/>
          <w:u w:val="none"/>
          <w:lang w:val="en-US" w:eastAsia="zh-CN"/>
        </w:rPr>
        <w:t>区外获得</w:t>
      </w:r>
      <w:r>
        <w:rPr>
          <w:rFonts w:hint="default" w:ascii="仿宋_GB2312" w:hAnsi="仿宋_GB2312" w:eastAsia="仿宋_GB2312" w:cs="仿宋_GB2312"/>
          <w:color w:val="auto"/>
          <w:sz w:val="32"/>
          <w:szCs w:val="32"/>
          <w:highlight w:val="none"/>
          <w:u w:val="none"/>
          <w:lang w:eastAsia="zh-CN"/>
        </w:rPr>
        <w:t>国家</w:t>
      </w:r>
      <w:r>
        <w:rPr>
          <w:rFonts w:hint="eastAsia" w:ascii="仿宋_GB2312" w:hAnsi="仿宋_GB2312" w:eastAsia="仿宋_GB2312" w:cs="仿宋_GB2312"/>
          <w:color w:val="auto"/>
          <w:sz w:val="32"/>
          <w:szCs w:val="32"/>
          <w:highlight w:val="none"/>
          <w:u w:val="none"/>
          <w:lang w:val="en-US" w:eastAsia="zh-CN"/>
        </w:rPr>
        <w:t>高新技术企业认定证书后迁入的，须在</w:t>
      </w:r>
      <w:r>
        <w:rPr>
          <w:rFonts w:hint="default" w:ascii="仿宋_GB2312" w:hAnsi="仿宋_GB2312" w:eastAsia="仿宋_GB2312" w:cs="仿宋_GB2312"/>
          <w:color w:val="auto"/>
          <w:sz w:val="32"/>
          <w:szCs w:val="32"/>
          <w:highlight w:val="none"/>
          <w:u w:val="none"/>
          <w:lang w:eastAsia="zh-CN"/>
        </w:rPr>
        <w:t>龙岗</w:t>
      </w:r>
      <w:r>
        <w:rPr>
          <w:rFonts w:hint="eastAsia" w:ascii="仿宋_GB2312" w:hAnsi="仿宋_GB2312" w:eastAsia="仿宋_GB2312" w:cs="仿宋_GB2312"/>
          <w:color w:val="auto"/>
          <w:sz w:val="32"/>
          <w:szCs w:val="32"/>
          <w:highlight w:val="none"/>
          <w:u w:val="none"/>
          <w:lang w:val="en-US" w:eastAsia="zh-CN"/>
        </w:rPr>
        <w:t>区注册满1年。</w:t>
      </w:r>
      <w:r>
        <w:rPr>
          <w:rFonts w:hint="default" w:ascii="仿宋_GB2312" w:hAnsi="仿宋_GB2312" w:eastAsia="仿宋_GB2312" w:cs="仿宋_GB2312"/>
          <w:color w:val="auto"/>
          <w:sz w:val="32"/>
          <w:szCs w:val="32"/>
          <w:highlight w:val="none"/>
          <w:u w:val="none"/>
          <w:lang w:eastAsia="zh-CN"/>
        </w:rPr>
        <w:t>企业更名后重新核发认定证书的，不予重复奖励。</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rPr>
      </w:pPr>
      <w:r>
        <w:rPr>
          <w:rFonts w:hint="eastAsia" w:ascii="CESI黑体-GB2312" w:hAnsi="CESI黑体-GB2312" w:eastAsia="CESI黑体-GB2312" w:cs="CESI黑体-GB2312"/>
          <w:sz w:val="32"/>
          <w:szCs w:val="32"/>
        </w:rPr>
        <w:t>第九条</w:t>
      </w:r>
      <w:r>
        <w:rPr>
          <w:rFonts w:hint="default" w:ascii="仿宋_GB2312" w:hAnsi="仿宋_GB2312" w:eastAsia="仿宋_GB2312" w:cs="仿宋_GB2312"/>
          <w:sz w:val="32"/>
          <w:szCs w:val="32"/>
        </w:rPr>
        <w:t xml:space="preserve">  科技企业研发投入扶持</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对上</w:t>
      </w:r>
      <w:r>
        <w:rPr>
          <w:rFonts w:hint="default" w:ascii="仿宋_GB2312" w:hAnsi="仿宋_GB2312" w:eastAsia="仿宋_GB2312" w:cs="仿宋_GB2312"/>
          <w:color w:val="auto"/>
          <w:kern w:val="2"/>
          <w:sz w:val="32"/>
          <w:szCs w:val="32"/>
          <w:highlight w:val="none"/>
          <w:u w:val="none"/>
          <w:lang w:eastAsia="zh-CN" w:bidi="ar-SA"/>
        </w:rPr>
        <w:t>一</w:t>
      </w:r>
      <w:r>
        <w:rPr>
          <w:rFonts w:hint="eastAsia" w:ascii="仿宋_GB2312" w:hAnsi="仿宋_GB2312" w:eastAsia="仿宋_GB2312" w:cs="仿宋_GB2312"/>
          <w:color w:val="auto"/>
          <w:kern w:val="2"/>
          <w:sz w:val="32"/>
          <w:szCs w:val="32"/>
          <w:highlight w:val="none"/>
          <w:u w:val="none"/>
          <w:lang w:val="en-US" w:eastAsia="zh-CN" w:bidi="ar-SA"/>
        </w:rPr>
        <w:t>年度研发投入金额100万元以上、营业收入2000万元以上的国家高新技术企业，根据研发投入占营业收入比例给予最高300万元奖励。其中，对</w:t>
      </w:r>
      <w:r>
        <w:rPr>
          <w:rFonts w:hint="eastAsia" w:ascii="仿宋_GB2312" w:hAnsi="仿宋_GB2312" w:eastAsia="仿宋_GB2312" w:cs="仿宋_GB2312"/>
          <w:sz w:val="32"/>
          <w:szCs w:val="32"/>
        </w:rPr>
        <w:t>从事集成电路关键设备（光刻机、刻蚀机、离子注入机、</w:t>
      </w:r>
      <w:r>
        <w:rPr>
          <w:rFonts w:hint="eastAsia" w:ascii="仿宋_GB2312" w:hAnsi="仿宋_GB2312" w:eastAsia="仿宋_GB2312" w:cs="仿宋_GB2312"/>
          <w:sz w:val="32"/>
          <w:szCs w:val="32"/>
          <w:lang w:eastAsia="zh-CN"/>
        </w:rPr>
        <w:t>气相沉积设备、</w:t>
      </w:r>
      <w:r>
        <w:rPr>
          <w:rFonts w:hint="eastAsia" w:ascii="仿宋_GB2312" w:hAnsi="仿宋_GB2312" w:eastAsia="仿宋_GB2312" w:cs="仿宋_GB2312"/>
          <w:sz w:val="32"/>
          <w:szCs w:val="32"/>
          <w:lang w:val="en-US" w:eastAsia="zh-CN"/>
        </w:rPr>
        <w:t>SoC测试机、存储器测试机、探针台</w:t>
      </w:r>
      <w:r>
        <w:rPr>
          <w:rFonts w:hint="eastAsia" w:ascii="仿宋_GB2312" w:hAnsi="仿宋_GB2312" w:eastAsia="仿宋_GB2312" w:cs="仿宋_GB2312"/>
          <w:sz w:val="32"/>
          <w:szCs w:val="32"/>
        </w:rPr>
        <w:t>等）、核心材料（第三代半导体材料、靶材、光刻胶、感光胶等）、先进工艺（</w:t>
      </w:r>
      <w:r>
        <w:rPr>
          <w:rFonts w:hint="eastAsia" w:ascii="仿宋_GB2312" w:hAnsi="仿宋_GB2312" w:eastAsia="仿宋_GB2312" w:cs="仿宋_GB2312"/>
          <w:sz w:val="32"/>
          <w:szCs w:val="32"/>
          <w:lang w:val="en-US" w:eastAsia="zh-CN"/>
        </w:rPr>
        <w:t>晶圆制造特色工艺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堆叠式封装、晶圆级封装</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等技术研发和产品攻关的，不设定</w:t>
      </w:r>
      <w:r>
        <w:rPr>
          <w:rFonts w:hint="eastAsia" w:ascii="仿宋_GB2312" w:hAnsi="仿宋_GB2312" w:eastAsia="仿宋_GB2312" w:cs="仿宋_GB2312"/>
          <w:color w:val="auto"/>
          <w:kern w:val="2"/>
          <w:sz w:val="32"/>
          <w:szCs w:val="32"/>
          <w:highlight w:val="none"/>
          <w:u w:val="none"/>
          <w:lang w:val="en-US" w:eastAsia="zh-CN" w:bidi="ar-SA"/>
        </w:rPr>
        <w:t>研发投入占营业收入比例限制，</w:t>
      </w:r>
      <w:r>
        <w:rPr>
          <w:rFonts w:hint="default"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不超过</w:t>
      </w:r>
      <w:r>
        <w:rPr>
          <w:rFonts w:hint="eastAsia" w:ascii="仿宋_GB2312" w:hAnsi="仿宋_GB2312" w:eastAsia="仿宋_GB2312" w:cs="仿宋_GB2312"/>
          <w:sz w:val="32"/>
          <w:szCs w:val="32"/>
        </w:rPr>
        <w:t>上一年度可加计扣除研发费用</w:t>
      </w:r>
      <w:r>
        <w:rPr>
          <w:rFonts w:hint="default"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，给予</w:t>
      </w:r>
      <w:r>
        <w:rPr>
          <w:rFonts w:hint="eastAsia" w:ascii="仿宋_GB2312" w:hAnsi="仿宋_GB2312" w:eastAsia="仿宋_GB2312" w:cs="仿宋_GB2312"/>
          <w:sz w:val="32"/>
          <w:szCs w:val="32"/>
        </w:rPr>
        <w:t>最高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00万元</w:t>
      </w:r>
      <w:r>
        <w:rPr>
          <w:rFonts w:hint="default" w:ascii="仿宋_GB2312" w:hAnsi="仿宋_GB2312" w:eastAsia="仿宋_GB2312" w:cs="仿宋_GB2312"/>
          <w:sz w:val="32"/>
          <w:szCs w:val="32"/>
          <w:lang w:eastAsia="zh-CN"/>
        </w:rPr>
        <w:t>奖励</w:t>
      </w:r>
      <w:r>
        <w:rPr>
          <w:rFonts w:hint="eastAsia" w:ascii="仿宋_GB2312" w:hAnsi="仿宋_GB2312" w:eastAsia="仿宋_GB2312" w:cs="仿宋_GB2312"/>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CESI黑体-GB2312" w:hAnsi="CESI黑体-GB2312" w:eastAsia="CESI黑体-GB2312" w:cs="CESI黑体-GB2312"/>
          <w:sz w:val="32"/>
          <w:szCs w:val="32"/>
        </w:rPr>
        <w:t>第十条</w:t>
      </w:r>
      <w:r>
        <w:rPr>
          <w:rFonts w:hint="default" w:ascii="仿宋_GB2312" w:hAnsi="仿宋_GB2312" w:eastAsia="仿宋_GB2312" w:cs="仿宋_GB2312"/>
          <w:sz w:val="32"/>
          <w:szCs w:val="32"/>
        </w:rPr>
        <w:t xml:space="preserve">  科技计划项目配套扶持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对企事业单位、民办非企业机构上一年度验收通过的国家、广东省、深圳市科技计划项目，按不超过上级扶持资金的</w:t>
      </w:r>
      <w:r>
        <w:rPr>
          <w:rFonts w:hint="default" w:ascii="仿宋_GB2312" w:hAnsi="仿宋_GB2312" w:eastAsia="仿宋_GB2312" w:cs="仿宋_GB2312"/>
          <w:color w:val="auto"/>
          <w:sz w:val="32"/>
          <w:szCs w:val="32"/>
          <w:highlight w:val="none"/>
          <w:u w:val="none"/>
          <w:lang w:eastAsia="zh-CN"/>
        </w:rPr>
        <w:t>3</w:t>
      </w:r>
      <w:r>
        <w:rPr>
          <w:rFonts w:hint="eastAsia" w:ascii="仿宋_GB2312" w:hAnsi="仿宋_GB2312" w:eastAsia="仿宋_GB2312" w:cs="仿宋_GB2312"/>
          <w:color w:val="auto"/>
          <w:sz w:val="32"/>
          <w:szCs w:val="32"/>
          <w:highlight w:val="none"/>
          <w:u w:val="none"/>
          <w:lang w:val="en-US" w:eastAsia="zh-CN"/>
        </w:rPr>
        <w:t>0%，分别给予最高</w:t>
      </w:r>
      <w:r>
        <w:rPr>
          <w:rFonts w:hint="default" w:ascii="仿宋_GB2312" w:hAnsi="仿宋_GB2312" w:eastAsia="仿宋_GB2312" w:cs="仿宋_GB2312"/>
          <w:color w:val="auto"/>
          <w:sz w:val="32"/>
          <w:szCs w:val="32"/>
          <w:highlight w:val="none"/>
          <w:u w:val="none"/>
          <w:lang w:eastAsia="zh-CN"/>
        </w:rPr>
        <w:t>2</w:t>
      </w:r>
      <w:r>
        <w:rPr>
          <w:rFonts w:hint="eastAsia" w:ascii="仿宋_GB2312" w:hAnsi="仿宋_GB2312" w:eastAsia="仿宋_GB2312" w:cs="仿宋_GB2312"/>
          <w:color w:val="auto"/>
          <w:sz w:val="32"/>
          <w:szCs w:val="32"/>
          <w:highlight w:val="none"/>
          <w:u w:val="none"/>
          <w:lang w:val="en-US" w:eastAsia="zh-CN"/>
        </w:rPr>
        <w:t>00万元、</w:t>
      </w:r>
      <w:r>
        <w:rPr>
          <w:rFonts w:hint="default" w:ascii="仿宋_GB2312" w:hAnsi="仿宋_GB2312" w:eastAsia="仿宋_GB2312" w:cs="仿宋_GB2312"/>
          <w:color w:val="auto"/>
          <w:sz w:val="32"/>
          <w:szCs w:val="32"/>
          <w:highlight w:val="none"/>
          <w:u w:val="none"/>
          <w:lang w:eastAsia="zh-CN"/>
        </w:rPr>
        <w:t>1</w:t>
      </w:r>
      <w:r>
        <w:rPr>
          <w:rFonts w:hint="eastAsia" w:ascii="仿宋_GB2312" w:hAnsi="仿宋_GB2312" w:eastAsia="仿宋_GB2312" w:cs="仿宋_GB2312"/>
          <w:color w:val="auto"/>
          <w:sz w:val="32"/>
          <w:szCs w:val="32"/>
          <w:highlight w:val="none"/>
          <w:u w:val="none"/>
          <w:lang w:val="en-US" w:eastAsia="zh-CN"/>
        </w:rPr>
        <w:t>00万元、</w:t>
      </w:r>
      <w:r>
        <w:rPr>
          <w:rFonts w:hint="default" w:ascii="仿宋_GB2312" w:hAnsi="仿宋_GB2312" w:eastAsia="仿宋_GB2312" w:cs="仿宋_GB2312"/>
          <w:color w:val="auto"/>
          <w:sz w:val="32"/>
          <w:szCs w:val="32"/>
          <w:highlight w:val="none"/>
          <w:u w:val="none"/>
          <w:lang w:eastAsia="zh-CN"/>
        </w:rPr>
        <w:t>5</w:t>
      </w:r>
      <w:r>
        <w:rPr>
          <w:rFonts w:hint="eastAsia" w:ascii="仿宋_GB2312" w:hAnsi="仿宋_GB2312" w:eastAsia="仿宋_GB2312" w:cs="仿宋_GB2312"/>
          <w:color w:val="auto"/>
          <w:sz w:val="32"/>
          <w:szCs w:val="32"/>
          <w:highlight w:val="none"/>
          <w:u w:val="none"/>
          <w:lang w:val="en-US" w:eastAsia="zh-CN"/>
        </w:rPr>
        <w:t xml:space="preserve">0万元的激励。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同一企业每年累计获得激励总额不超过 </w:t>
      </w:r>
      <w:r>
        <w:rPr>
          <w:rFonts w:hint="default" w:ascii="仿宋_GB2312" w:hAnsi="仿宋_GB2312" w:eastAsia="仿宋_GB2312" w:cs="仿宋_GB2312"/>
          <w:color w:val="auto"/>
          <w:sz w:val="32"/>
          <w:szCs w:val="32"/>
          <w:highlight w:val="none"/>
          <w:u w:val="none"/>
          <w:lang w:eastAsia="zh-CN"/>
        </w:rPr>
        <w:t>3</w:t>
      </w:r>
      <w:r>
        <w:rPr>
          <w:rFonts w:hint="eastAsia" w:ascii="仿宋_GB2312" w:hAnsi="仿宋_GB2312" w:eastAsia="仿宋_GB2312" w:cs="仿宋_GB2312"/>
          <w:color w:val="auto"/>
          <w:sz w:val="32"/>
          <w:szCs w:val="32"/>
          <w:highlight w:val="none"/>
          <w:u w:val="none"/>
          <w:lang w:val="en-US" w:eastAsia="zh-CN"/>
        </w:rPr>
        <w:t>00 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u w:val="none"/>
          <w:lang w:val="en-US" w:eastAsia="zh-CN"/>
        </w:rPr>
        <w:t>此前已获得我区国家、省、市科技计划项目配套扶持立项扶持的项目，在取得验收通过通知书的下一年度提出剩余资金的激励申请，已获扶持部分金额不予重复激励。</w:t>
      </w:r>
      <w:bookmarkStart w:id="0" w:name="_GoBack"/>
      <w:bookmarkEnd w:id="0"/>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重点产业企业租金扶持</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对于</w:t>
      </w:r>
      <w:r>
        <w:rPr>
          <w:rFonts w:hint="eastAsia" w:ascii="仿宋_GB2312" w:hAnsi="仿宋_GB2312" w:eastAsia="仿宋_GB2312" w:cs="仿宋_GB2312"/>
          <w:color w:val="auto"/>
          <w:sz w:val="32"/>
          <w:szCs w:val="32"/>
          <w:highlight w:val="none"/>
          <w:u w:val="none"/>
          <w:lang w:eastAsia="zh-CN"/>
        </w:rPr>
        <w:t>上一年度</w:t>
      </w:r>
      <w:r>
        <w:rPr>
          <w:rFonts w:hint="eastAsia" w:ascii="仿宋_GB2312" w:hAnsi="仿宋_GB2312" w:eastAsia="仿宋_GB2312" w:cs="仿宋_GB2312"/>
          <w:color w:val="auto"/>
          <w:sz w:val="32"/>
          <w:szCs w:val="32"/>
          <w:highlight w:val="none"/>
          <w:u w:val="none"/>
          <w:lang w:val="en-US" w:eastAsia="zh-CN"/>
        </w:rPr>
        <w:t>营业收入</w:t>
      </w:r>
      <w:r>
        <w:rPr>
          <w:rFonts w:hint="eastAsia" w:ascii="仿宋_GB2312" w:hAnsi="仿宋_GB2312" w:eastAsia="仿宋_GB2312" w:cs="仿宋_GB2312"/>
          <w:color w:val="auto"/>
          <w:sz w:val="32"/>
          <w:szCs w:val="32"/>
          <w:highlight w:val="none"/>
          <w:u w:val="none"/>
          <w:lang w:eastAsia="zh-CN"/>
        </w:rPr>
        <w:t>2000万到5亿元，</w:t>
      </w:r>
      <w:r>
        <w:rPr>
          <w:rFonts w:hint="eastAsia" w:ascii="仿宋_GB2312" w:hAnsi="仿宋_GB2312" w:eastAsia="仿宋_GB2312" w:cs="仿宋_GB2312"/>
          <w:color w:val="auto"/>
          <w:sz w:val="32"/>
          <w:szCs w:val="32"/>
          <w:highlight w:val="none"/>
          <w:u w:val="none"/>
          <w:lang w:val="en-US" w:eastAsia="zh-CN"/>
        </w:rPr>
        <w:t>纳税</w:t>
      </w:r>
      <w:r>
        <w:rPr>
          <w:rFonts w:hint="eastAsia" w:ascii="仿宋_GB2312" w:hAnsi="仿宋_GB2312" w:eastAsia="仿宋_GB2312" w:cs="仿宋_GB2312"/>
          <w:color w:val="auto"/>
          <w:sz w:val="32"/>
          <w:szCs w:val="32"/>
          <w:highlight w:val="none"/>
          <w:u w:val="none"/>
          <w:lang w:eastAsia="zh-CN"/>
        </w:rPr>
        <w:t>50万元以上，</w:t>
      </w:r>
      <w:r>
        <w:rPr>
          <w:rFonts w:hint="eastAsia" w:ascii="仿宋_GB2312" w:hAnsi="仿宋_GB2312" w:eastAsia="仿宋_GB2312" w:cs="仿宋_GB2312"/>
          <w:color w:val="auto"/>
          <w:sz w:val="32"/>
          <w:szCs w:val="32"/>
          <w:highlight w:val="none"/>
          <w:u w:val="none"/>
          <w:lang w:val="en-US" w:eastAsia="zh-CN"/>
        </w:rPr>
        <w:t>研发投入</w:t>
      </w:r>
      <w:r>
        <w:rPr>
          <w:rFonts w:hint="eastAsia" w:ascii="仿宋_GB2312" w:hAnsi="仿宋_GB2312" w:eastAsia="仿宋_GB2312" w:cs="仿宋_GB2312"/>
          <w:color w:val="auto"/>
          <w:sz w:val="32"/>
          <w:szCs w:val="32"/>
          <w:highlight w:val="none"/>
          <w:u w:val="none"/>
          <w:lang w:eastAsia="zh-CN"/>
        </w:rPr>
        <w:t>500万</w:t>
      </w:r>
      <w:r>
        <w:rPr>
          <w:rFonts w:hint="default" w:ascii="Times New Roman" w:hAnsi="Times New Roman" w:eastAsia="仿宋_GB2312" w:cs="Times New Roman"/>
          <w:color w:val="auto"/>
          <w:sz w:val="32"/>
          <w:szCs w:val="32"/>
          <w:highlight w:val="none"/>
          <w:u w:val="none"/>
          <w:lang w:eastAsia="zh-CN"/>
        </w:rPr>
        <w:t>元以上，</w:t>
      </w:r>
      <w:r>
        <w:rPr>
          <w:rFonts w:hint="eastAsia" w:ascii="仿宋_GB2312" w:hAnsi="仿宋_GB2312" w:eastAsia="仿宋_GB2312" w:cs="仿宋_GB2312"/>
          <w:color w:val="auto"/>
          <w:sz w:val="32"/>
          <w:szCs w:val="32"/>
          <w:lang w:eastAsia="zh-CN"/>
        </w:rPr>
        <w:t>产业领域</w:t>
      </w:r>
      <w:r>
        <w:rPr>
          <w:rFonts w:hint="default" w:ascii="仿宋_GB2312" w:hAnsi="仿宋_GB2312" w:eastAsia="仿宋_GB2312" w:cs="仿宋_GB2312"/>
          <w:color w:val="auto"/>
          <w:sz w:val="32"/>
          <w:szCs w:val="32"/>
          <w:lang w:eastAsia="zh-CN"/>
        </w:rPr>
        <w:t>符合</w:t>
      </w:r>
      <w:r>
        <w:rPr>
          <w:rFonts w:hint="eastAsia" w:ascii="仿宋_GB2312" w:hAnsi="仿宋_GB2312" w:eastAsia="仿宋_GB2312" w:cs="仿宋_GB2312"/>
          <w:color w:val="auto"/>
          <w:sz w:val="32"/>
          <w:szCs w:val="32"/>
          <w:lang w:eastAsia="zh-CN"/>
        </w:rPr>
        <w:t>电子信息、生物医药、</w:t>
      </w:r>
      <w:r>
        <w:rPr>
          <w:rFonts w:hint="default" w:ascii="仿宋_GB2312" w:hAnsi="仿宋_GB2312" w:eastAsia="仿宋_GB2312" w:cs="仿宋_GB2312"/>
          <w:color w:val="auto"/>
          <w:sz w:val="32"/>
          <w:szCs w:val="32"/>
          <w:lang w:eastAsia="zh-CN"/>
        </w:rPr>
        <w:t>新能源及节能技术、资源与环境技术等</w:t>
      </w:r>
      <w:r>
        <w:rPr>
          <w:rFonts w:hint="eastAsia" w:ascii="仿宋_GB2312" w:hAnsi="仿宋_GB2312" w:eastAsia="仿宋_GB2312" w:cs="仿宋_GB2312"/>
          <w:color w:val="auto"/>
          <w:sz w:val="32"/>
          <w:szCs w:val="32"/>
          <w:lang w:eastAsia="zh-CN"/>
        </w:rPr>
        <w:t>产业领域的国家高新技术企业，以及</w:t>
      </w:r>
      <w:r>
        <w:rPr>
          <w:rFonts w:hint="eastAsia" w:ascii="仿宋_GB2312" w:hAnsi="仿宋_GB2312" w:eastAsia="仿宋_GB2312" w:cs="仿宋_GB2312"/>
          <w:color w:val="auto"/>
          <w:sz w:val="32"/>
          <w:szCs w:val="32"/>
        </w:rPr>
        <w:t>入驻区</w:t>
      </w:r>
      <w:r>
        <w:rPr>
          <w:rFonts w:hint="eastAsia" w:ascii="仿宋_GB2312" w:hAnsi="仿宋_GB2312" w:eastAsia="仿宋_GB2312" w:cs="仿宋_GB2312"/>
          <w:color w:val="auto"/>
          <w:sz w:val="32"/>
          <w:szCs w:val="32"/>
          <w:lang w:eastAsia="zh-CN"/>
        </w:rPr>
        <w:t>级及以上</w:t>
      </w:r>
      <w:r>
        <w:rPr>
          <w:rFonts w:hint="eastAsia" w:ascii="仿宋_GB2312" w:hAnsi="仿宋_GB2312" w:eastAsia="仿宋_GB2312" w:cs="仿宋_GB2312"/>
          <w:color w:val="auto"/>
          <w:sz w:val="32"/>
          <w:szCs w:val="32"/>
        </w:rPr>
        <w:t>科技企业孵化器的在孵科技型企业</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highlight w:val="none"/>
          <w:u w:val="none"/>
          <w:lang w:eastAsia="zh-CN"/>
        </w:rPr>
        <w:t>给予以下租金补贴：</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eastAsia="zh-CN"/>
        </w:rPr>
      </w:pPr>
      <w:r>
        <w:rPr>
          <w:rFonts w:hint="default" w:ascii="仿宋_GB2312" w:hAnsi="仿宋_GB2312" w:eastAsia="仿宋_GB2312" w:cs="仿宋_GB2312"/>
          <w:color w:val="auto"/>
          <w:sz w:val="32"/>
          <w:szCs w:val="32"/>
          <w:highlight w:val="none"/>
          <w:u w:val="none"/>
          <w:lang w:eastAsia="zh-CN"/>
        </w:rPr>
        <w:t>（一）</w:t>
      </w:r>
      <w:r>
        <w:rPr>
          <w:rFonts w:hint="eastAsia" w:ascii="仿宋_GB2312" w:hAnsi="仿宋_GB2312" w:eastAsia="仿宋_GB2312" w:cs="仿宋_GB2312"/>
          <w:color w:val="auto"/>
          <w:sz w:val="32"/>
          <w:szCs w:val="32"/>
          <w:highlight w:val="none"/>
          <w:u w:val="none"/>
          <w:lang w:val="en-US" w:eastAsia="zh-CN"/>
        </w:rPr>
        <w:t>上</w:t>
      </w:r>
      <w:r>
        <w:rPr>
          <w:rFonts w:hint="default" w:ascii="仿宋_GB2312" w:hAnsi="仿宋_GB2312" w:eastAsia="仿宋_GB2312" w:cs="仿宋_GB2312"/>
          <w:color w:val="auto"/>
          <w:sz w:val="32"/>
          <w:szCs w:val="32"/>
          <w:highlight w:val="none"/>
          <w:u w:val="none"/>
          <w:lang w:eastAsia="zh-CN"/>
        </w:rPr>
        <w:t>一</w:t>
      </w:r>
      <w:r>
        <w:rPr>
          <w:rFonts w:hint="eastAsia" w:ascii="仿宋_GB2312" w:hAnsi="仿宋_GB2312" w:eastAsia="仿宋_GB2312" w:cs="仿宋_GB2312"/>
          <w:color w:val="auto"/>
          <w:sz w:val="32"/>
          <w:szCs w:val="32"/>
          <w:highlight w:val="none"/>
          <w:u w:val="none"/>
          <w:lang w:val="en-US" w:eastAsia="zh-CN"/>
        </w:rPr>
        <w:t>年度营业收入2000万元</w:t>
      </w:r>
      <w:r>
        <w:rPr>
          <w:rFonts w:hint="default" w:ascii="仿宋_GB2312" w:hAnsi="仿宋_GB2312" w:eastAsia="仿宋_GB2312" w:cs="仿宋_GB2312"/>
          <w:color w:val="auto"/>
          <w:sz w:val="32"/>
          <w:szCs w:val="32"/>
          <w:highlight w:val="none"/>
          <w:u w:val="none"/>
          <w:lang w:eastAsia="zh-CN"/>
        </w:rPr>
        <w:t>至2</w:t>
      </w:r>
      <w:r>
        <w:rPr>
          <w:rFonts w:hint="eastAsia" w:ascii="仿宋_GB2312" w:hAnsi="仿宋_GB2312" w:eastAsia="仿宋_GB2312" w:cs="仿宋_GB2312"/>
          <w:color w:val="auto"/>
          <w:sz w:val="32"/>
          <w:szCs w:val="32"/>
          <w:highlight w:val="none"/>
          <w:u w:val="none"/>
          <w:lang w:val="en-US" w:eastAsia="zh-CN"/>
        </w:rPr>
        <w:t>亿元</w:t>
      </w:r>
      <w:r>
        <w:rPr>
          <w:rFonts w:hint="default" w:ascii="仿宋_GB2312" w:hAnsi="仿宋_GB2312" w:eastAsia="仿宋_GB2312" w:cs="仿宋_GB2312"/>
          <w:color w:val="auto"/>
          <w:sz w:val="32"/>
          <w:szCs w:val="32"/>
          <w:highlight w:val="none"/>
          <w:u w:val="none"/>
          <w:lang w:eastAsia="zh-CN"/>
        </w:rPr>
        <w:t>（不含）</w:t>
      </w:r>
      <w:r>
        <w:rPr>
          <w:rFonts w:hint="eastAsia" w:ascii="仿宋_GB2312" w:hAnsi="仿宋_GB2312" w:eastAsia="仿宋_GB2312" w:cs="仿宋_GB2312"/>
          <w:color w:val="auto"/>
          <w:sz w:val="32"/>
          <w:szCs w:val="32"/>
          <w:highlight w:val="none"/>
          <w:u w:val="none"/>
          <w:lang w:val="en-US" w:eastAsia="zh-CN"/>
        </w:rPr>
        <w:t>的</w:t>
      </w:r>
      <w:r>
        <w:rPr>
          <w:rFonts w:hint="default" w:ascii="仿宋_GB2312" w:hAnsi="仿宋_GB2312" w:eastAsia="仿宋_GB2312" w:cs="仿宋_GB2312"/>
          <w:color w:val="auto"/>
          <w:sz w:val="32"/>
          <w:szCs w:val="32"/>
          <w:highlight w:val="none"/>
          <w:u w:val="none"/>
          <w:lang w:eastAsia="zh-CN"/>
        </w:rPr>
        <w:t>，按</w:t>
      </w:r>
      <w:r>
        <w:rPr>
          <w:rFonts w:hint="eastAsia" w:ascii="仿宋_GB2312" w:hAnsi="仿宋_GB2312" w:eastAsia="仿宋_GB2312" w:cs="仿宋_GB2312"/>
          <w:color w:val="auto"/>
          <w:sz w:val="32"/>
          <w:szCs w:val="32"/>
          <w:highlight w:val="none"/>
          <w:u w:val="none"/>
          <w:lang w:val="en-US" w:eastAsia="zh-CN"/>
        </w:rPr>
        <w:t>不超过上一年度场地实际租金支出的30%</w:t>
      </w:r>
      <w:r>
        <w:rPr>
          <w:rFonts w:hint="default" w:ascii="仿宋_GB2312" w:hAnsi="仿宋_GB2312" w:eastAsia="仿宋_GB2312" w:cs="仿宋_GB2312"/>
          <w:color w:val="auto"/>
          <w:sz w:val="32"/>
          <w:szCs w:val="32"/>
          <w:highlight w:val="none"/>
          <w:u w:val="none"/>
          <w:lang w:eastAsia="zh-CN"/>
        </w:rPr>
        <w:t>、给予</w:t>
      </w:r>
      <w:r>
        <w:rPr>
          <w:rFonts w:hint="default" w:ascii="仿宋_GB2312" w:hAnsi="仿宋_GB2312" w:eastAsia="仿宋_GB2312" w:cs="仿宋_GB2312"/>
          <w:color w:val="auto"/>
          <w:sz w:val="32"/>
          <w:szCs w:val="32"/>
          <w:lang w:eastAsia="zh-CN"/>
        </w:rPr>
        <w:t>最高10万元</w:t>
      </w:r>
      <w:r>
        <w:rPr>
          <w:rFonts w:hint="eastAsia" w:ascii="仿宋_GB2312" w:hAnsi="仿宋_GB2312" w:eastAsia="仿宋_GB2312" w:cs="仿宋_GB2312"/>
          <w:color w:val="auto"/>
          <w:sz w:val="32"/>
          <w:szCs w:val="32"/>
          <w:lang w:val="en-US" w:eastAsia="zh-CN"/>
        </w:rPr>
        <w:t>的租金</w:t>
      </w:r>
      <w:r>
        <w:rPr>
          <w:rFonts w:hint="default" w:ascii="仿宋_GB2312" w:hAnsi="仿宋_GB2312" w:eastAsia="仿宋_GB2312" w:cs="仿宋_GB2312"/>
          <w:color w:val="auto"/>
          <w:sz w:val="32"/>
          <w:szCs w:val="32"/>
        </w:rPr>
        <w:t>补贴</w:t>
      </w:r>
      <w:r>
        <w:rPr>
          <w:rFonts w:hint="default"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上</w:t>
      </w:r>
      <w:r>
        <w:rPr>
          <w:rFonts w:hint="default" w:ascii="仿宋_GB2312" w:hAnsi="仿宋_GB2312" w:eastAsia="仿宋_GB2312" w:cs="仿宋_GB2312"/>
          <w:color w:val="auto"/>
          <w:sz w:val="32"/>
          <w:szCs w:val="32"/>
          <w:highlight w:val="none"/>
          <w:u w:val="none"/>
          <w:lang w:eastAsia="zh-CN"/>
        </w:rPr>
        <w:t>一</w:t>
      </w:r>
      <w:r>
        <w:rPr>
          <w:rFonts w:hint="eastAsia" w:ascii="仿宋_GB2312" w:hAnsi="仿宋_GB2312" w:eastAsia="仿宋_GB2312" w:cs="仿宋_GB2312"/>
          <w:color w:val="auto"/>
          <w:sz w:val="32"/>
          <w:szCs w:val="32"/>
          <w:highlight w:val="none"/>
          <w:u w:val="none"/>
          <w:lang w:val="en-US" w:eastAsia="zh-CN"/>
        </w:rPr>
        <w:t>年度营业收入</w:t>
      </w:r>
      <w:r>
        <w:rPr>
          <w:rFonts w:hint="default" w:ascii="仿宋_GB2312" w:hAnsi="仿宋_GB2312" w:eastAsia="仿宋_GB2312" w:cs="仿宋_GB2312"/>
          <w:color w:val="auto"/>
          <w:sz w:val="32"/>
          <w:szCs w:val="32"/>
          <w:highlight w:val="none"/>
          <w:u w:val="none"/>
          <w:lang w:eastAsia="zh-CN"/>
        </w:rPr>
        <w:t>2</w:t>
      </w:r>
      <w:r>
        <w:rPr>
          <w:rFonts w:hint="eastAsia" w:ascii="仿宋_GB2312" w:hAnsi="仿宋_GB2312" w:eastAsia="仿宋_GB2312" w:cs="仿宋_GB2312"/>
          <w:color w:val="auto"/>
          <w:sz w:val="32"/>
          <w:szCs w:val="32"/>
          <w:highlight w:val="none"/>
          <w:u w:val="none"/>
          <w:lang w:val="en-US" w:eastAsia="zh-CN"/>
        </w:rPr>
        <w:t>亿元</w:t>
      </w:r>
      <w:r>
        <w:rPr>
          <w:rFonts w:hint="default" w:ascii="仿宋_GB2312" w:hAnsi="仿宋_GB2312" w:eastAsia="仿宋_GB2312" w:cs="仿宋_GB2312"/>
          <w:color w:val="auto"/>
          <w:sz w:val="32"/>
          <w:szCs w:val="32"/>
          <w:highlight w:val="none"/>
          <w:u w:val="none"/>
          <w:lang w:eastAsia="zh-CN"/>
        </w:rPr>
        <w:t>至5</w:t>
      </w:r>
      <w:r>
        <w:rPr>
          <w:rFonts w:hint="eastAsia" w:ascii="仿宋_GB2312" w:hAnsi="仿宋_GB2312" w:eastAsia="仿宋_GB2312" w:cs="仿宋_GB2312"/>
          <w:color w:val="auto"/>
          <w:sz w:val="32"/>
          <w:szCs w:val="32"/>
          <w:highlight w:val="none"/>
          <w:u w:val="none"/>
          <w:lang w:val="en-US" w:eastAsia="zh-CN"/>
        </w:rPr>
        <w:t>亿元的，</w:t>
      </w:r>
      <w:r>
        <w:rPr>
          <w:rFonts w:hint="default" w:ascii="仿宋_GB2312" w:hAnsi="仿宋_GB2312" w:eastAsia="仿宋_GB2312" w:cs="仿宋_GB2312"/>
          <w:color w:val="auto"/>
          <w:sz w:val="32"/>
          <w:szCs w:val="32"/>
          <w:highlight w:val="none"/>
          <w:u w:val="none"/>
          <w:lang w:eastAsia="zh-CN"/>
        </w:rPr>
        <w:t>按</w:t>
      </w:r>
      <w:r>
        <w:rPr>
          <w:rFonts w:hint="eastAsia" w:ascii="仿宋_GB2312" w:hAnsi="仿宋_GB2312" w:eastAsia="仿宋_GB2312" w:cs="仿宋_GB2312"/>
          <w:color w:val="auto"/>
          <w:sz w:val="32"/>
          <w:szCs w:val="32"/>
          <w:highlight w:val="none"/>
          <w:u w:val="none"/>
          <w:lang w:val="en-US" w:eastAsia="zh-CN"/>
        </w:rPr>
        <w:t>不超过上一年度场地实际租金支出的30%</w:t>
      </w:r>
      <w:r>
        <w:rPr>
          <w:rFonts w:hint="default" w:ascii="仿宋_GB2312" w:hAnsi="仿宋_GB2312" w:eastAsia="仿宋_GB2312" w:cs="仿宋_GB2312"/>
          <w:color w:val="auto"/>
          <w:sz w:val="32"/>
          <w:szCs w:val="32"/>
          <w:highlight w:val="none"/>
          <w:u w:val="none"/>
          <w:lang w:eastAsia="zh-CN"/>
        </w:rPr>
        <w:t>、给予</w:t>
      </w:r>
      <w:r>
        <w:rPr>
          <w:rFonts w:hint="default" w:ascii="仿宋_GB2312" w:hAnsi="仿宋_GB2312" w:eastAsia="仿宋_GB2312" w:cs="仿宋_GB2312"/>
          <w:color w:val="auto"/>
          <w:sz w:val="32"/>
          <w:szCs w:val="32"/>
          <w:lang w:eastAsia="zh-CN"/>
        </w:rPr>
        <w:t>最高20万元</w:t>
      </w:r>
      <w:r>
        <w:rPr>
          <w:rFonts w:hint="eastAsia" w:ascii="仿宋_GB2312" w:hAnsi="仿宋_GB2312" w:eastAsia="仿宋_GB2312" w:cs="仿宋_GB2312"/>
          <w:color w:val="auto"/>
          <w:sz w:val="32"/>
          <w:szCs w:val="32"/>
          <w:lang w:val="en-US" w:eastAsia="zh-CN"/>
        </w:rPr>
        <w:t>的租金</w:t>
      </w:r>
      <w:r>
        <w:rPr>
          <w:rFonts w:hint="default" w:ascii="仿宋_GB2312" w:hAnsi="仿宋_GB2312" w:eastAsia="仿宋_GB2312" w:cs="仿宋_GB2312"/>
          <w:color w:val="auto"/>
          <w:sz w:val="32"/>
          <w:szCs w:val="32"/>
        </w:rPr>
        <w:t>补贴</w:t>
      </w:r>
      <w:r>
        <w:rPr>
          <w:rFonts w:hint="eastAsia" w:ascii="仿宋_GB2312" w:hAnsi="仿宋_GB2312" w:eastAsia="仿宋_GB2312" w:cs="仿宋_GB2312"/>
          <w:color w:val="auto"/>
          <w:sz w:val="32"/>
          <w:szCs w:val="32"/>
          <w:highlight w:val="none"/>
          <w:u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color w:val="auto"/>
          <w:sz w:val="32"/>
          <w:szCs w:val="32"/>
        </w:rPr>
      </w:pPr>
      <w:r>
        <w:rPr>
          <w:rFonts w:hint="eastAsia" w:ascii="仿宋_GB2312" w:hAnsi="仿宋_GB2312" w:eastAsia="仿宋_GB2312" w:cs="仿宋_GB2312"/>
          <w:color w:val="auto"/>
          <w:sz w:val="32"/>
          <w:szCs w:val="32"/>
          <w:highlight w:val="none"/>
          <w:u w:val="none"/>
          <w:lang w:val="en-US" w:eastAsia="zh-CN"/>
        </w:rPr>
        <w:t>（二）对入驻区级及以上科技企业孵化器的在孵科技型企业，</w:t>
      </w:r>
      <w:r>
        <w:rPr>
          <w:rFonts w:hint="default" w:ascii="仿宋_GB2312" w:hAnsi="仿宋_GB2312" w:eastAsia="仿宋_GB2312" w:cs="仿宋_GB2312"/>
          <w:color w:val="auto"/>
          <w:sz w:val="32"/>
          <w:szCs w:val="32"/>
          <w:highlight w:val="none"/>
          <w:u w:val="none"/>
          <w:lang w:eastAsia="zh-CN"/>
        </w:rPr>
        <w:t>按</w:t>
      </w:r>
      <w:r>
        <w:rPr>
          <w:rFonts w:hint="eastAsia" w:ascii="仿宋_GB2312" w:hAnsi="仿宋_GB2312" w:eastAsia="仿宋_GB2312" w:cs="仿宋_GB2312"/>
          <w:color w:val="auto"/>
          <w:sz w:val="32"/>
          <w:szCs w:val="32"/>
          <w:highlight w:val="none"/>
          <w:u w:val="none"/>
          <w:lang w:val="en-US" w:eastAsia="zh-CN"/>
        </w:rPr>
        <w:t>不超过上一年度场地实际租金支出的50%</w:t>
      </w:r>
      <w:r>
        <w:rPr>
          <w:rFonts w:hint="default" w:ascii="仿宋_GB2312" w:hAnsi="仿宋_GB2312" w:eastAsia="仿宋_GB2312" w:cs="仿宋_GB2312"/>
          <w:color w:val="auto"/>
          <w:sz w:val="32"/>
          <w:szCs w:val="32"/>
          <w:highlight w:val="none"/>
          <w:u w:val="none"/>
          <w:lang w:eastAsia="zh-CN"/>
        </w:rPr>
        <w:t>、给予</w:t>
      </w:r>
      <w:r>
        <w:rPr>
          <w:rFonts w:hint="default" w:ascii="仿宋_GB2312" w:hAnsi="仿宋_GB2312" w:eastAsia="仿宋_GB2312" w:cs="仿宋_GB2312"/>
          <w:color w:val="auto"/>
          <w:sz w:val="32"/>
          <w:szCs w:val="32"/>
          <w:lang w:eastAsia="zh-CN"/>
        </w:rPr>
        <w:t>最高10万元</w:t>
      </w:r>
      <w:r>
        <w:rPr>
          <w:rFonts w:hint="eastAsia" w:ascii="仿宋_GB2312" w:hAnsi="仿宋_GB2312" w:eastAsia="仿宋_GB2312" w:cs="仿宋_GB2312"/>
          <w:color w:val="auto"/>
          <w:sz w:val="32"/>
          <w:szCs w:val="32"/>
          <w:lang w:val="en-US" w:eastAsia="zh-CN"/>
        </w:rPr>
        <w:t>的租金</w:t>
      </w:r>
      <w:r>
        <w:rPr>
          <w:rFonts w:hint="default" w:ascii="仿宋_GB2312" w:hAnsi="仿宋_GB2312" w:eastAsia="仿宋_GB2312" w:cs="仿宋_GB2312"/>
          <w:color w:val="auto"/>
          <w:sz w:val="32"/>
          <w:szCs w:val="32"/>
        </w:rPr>
        <w:t>补贴</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color w:val="auto"/>
          <w:sz w:val="32"/>
          <w:szCs w:val="32"/>
          <w:lang w:eastAsia="zh-CN"/>
        </w:rPr>
      </w:pPr>
      <w:r>
        <w:rPr>
          <w:rFonts w:hint="default" w:ascii="CESI黑体-GB2312" w:hAnsi="CESI黑体-GB2312" w:eastAsia="CESI黑体-GB2312" w:cs="CESI黑体-GB2312"/>
          <w:color w:val="auto"/>
          <w:sz w:val="32"/>
          <w:szCs w:val="32"/>
          <w:highlight w:val="none"/>
          <w:lang w:eastAsia="zh-CN"/>
        </w:rPr>
        <w:t xml:space="preserve"> </w:t>
      </w:r>
      <w:r>
        <w:rPr>
          <w:rFonts w:hint="eastAsia" w:ascii="仿宋_GB2312" w:hAnsi="仿宋_GB2312" w:eastAsia="仿宋_GB2312" w:cs="仿宋_GB2312"/>
          <w:color w:val="auto"/>
          <w:sz w:val="32"/>
          <w:szCs w:val="32"/>
          <w:lang w:val="en-US" w:eastAsia="zh-CN"/>
        </w:rPr>
        <w:t>技术标准研制</w:t>
      </w:r>
      <w:r>
        <w:rPr>
          <w:rFonts w:hint="default" w:ascii="仿宋_GB2312" w:hAnsi="仿宋_GB2312" w:eastAsia="仿宋_GB2312" w:cs="仿宋_GB2312"/>
          <w:color w:val="auto"/>
          <w:sz w:val="32"/>
          <w:szCs w:val="32"/>
          <w:lang w:eastAsia="zh-CN"/>
        </w:rPr>
        <w:t>扶持</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olor w:val="auto"/>
        </w:rPr>
      </w:pPr>
      <w:r>
        <w:rPr>
          <w:rFonts w:hint="eastAsia" w:ascii="仿宋_GB2312" w:hAnsi="仿宋_GB2312" w:eastAsia="仿宋_GB2312" w:cs="仿宋_GB2312"/>
          <w:color w:val="auto"/>
          <w:sz w:val="32"/>
          <w:szCs w:val="32"/>
          <w:highlight w:val="none"/>
          <w:u w:val="none"/>
          <w:lang w:val="en-US" w:eastAsia="zh-CN"/>
        </w:rPr>
        <w:t>国际标准、国家标准、行业标准的主导研制单位，在技术标准公开发布的下一年度提出申请，经核准符合条件的，分别给予50万元、30万元、20万元奖励。同一单位</w:t>
      </w:r>
      <w:r>
        <w:rPr>
          <w:rFonts w:hint="default" w:ascii="仿宋_GB2312" w:hAnsi="仿宋_GB2312" w:eastAsia="仿宋_GB2312" w:cs="仿宋_GB2312"/>
          <w:color w:val="auto"/>
          <w:sz w:val="32"/>
          <w:szCs w:val="32"/>
          <w:lang w:eastAsia="zh-CN"/>
        </w:rPr>
        <w:t>同一年度</w:t>
      </w:r>
      <w:r>
        <w:rPr>
          <w:rFonts w:hint="eastAsia" w:ascii="仿宋_GB2312" w:hAnsi="仿宋_GB2312" w:eastAsia="仿宋_GB2312" w:cs="仿宋_GB2312"/>
          <w:color w:val="auto"/>
          <w:sz w:val="32"/>
          <w:szCs w:val="32"/>
          <w:highlight w:val="none"/>
          <w:u w:val="none"/>
          <w:lang w:val="en-US" w:eastAsia="zh-CN"/>
        </w:rPr>
        <w:t>累计获得该项</w:t>
      </w:r>
      <w:r>
        <w:rPr>
          <w:rFonts w:hint="default" w:ascii="仿宋_GB2312" w:hAnsi="仿宋_GB2312" w:eastAsia="仿宋_GB2312" w:cs="仿宋_GB2312"/>
          <w:color w:val="auto"/>
          <w:sz w:val="32"/>
          <w:szCs w:val="32"/>
          <w:highlight w:val="none"/>
          <w:u w:val="none"/>
          <w:lang w:eastAsia="zh-CN"/>
        </w:rPr>
        <w:t>扶持</w:t>
      </w:r>
      <w:r>
        <w:rPr>
          <w:rFonts w:hint="eastAsia" w:ascii="仿宋_GB2312" w:hAnsi="仿宋_GB2312" w:eastAsia="仿宋_GB2312" w:cs="仿宋_GB2312"/>
          <w:color w:val="auto"/>
          <w:sz w:val="32"/>
          <w:szCs w:val="32"/>
          <w:highlight w:val="none"/>
          <w:u w:val="none"/>
          <w:lang w:val="en-US" w:eastAsia="zh-CN"/>
        </w:rPr>
        <w:t>总额不超过200万元。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color w:val="auto"/>
          <w:sz w:val="32"/>
          <w:szCs w:val="32"/>
          <w:highlight w:val="yellow"/>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华文楷体" w:hAnsi="华文楷体" w:eastAsia="华文楷体" w:cs="华文楷体"/>
          <w:color w:val="auto"/>
          <w:sz w:val="32"/>
          <w:szCs w:val="32"/>
          <w:highlight w:val="none"/>
        </w:rPr>
      </w:pPr>
      <w:r>
        <w:rPr>
          <w:rFonts w:hint="eastAsia" w:ascii="华文楷体" w:hAnsi="华文楷体" w:eastAsia="华文楷体" w:cs="华文楷体"/>
          <w:color w:val="auto"/>
          <w:sz w:val="32"/>
          <w:szCs w:val="32"/>
          <w:highlight w:val="none"/>
        </w:rPr>
        <w:t xml:space="preserve"> </w:t>
      </w:r>
      <w:r>
        <w:rPr>
          <w:rFonts w:hint="default" w:ascii="华文楷体" w:hAnsi="华文楷体" w:eastAsia="华文楷体" w:cs="华文楷体"/>
          <w:color w:val="auto"/>
          <w:sz w:val="32"/>
          <w:szCs w:val="32"/>
          <w:highlight w:val="none"/>
        </w:rPr>
        <w:t>创新环境优化计划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CESI黑体-GB2312" w:hAnsi="CESI黑体-GB2312" w:eastAsia="CESI黑体-GB2312" w:cs="CESI黑体-GB2312"/>
          <w:color w:val="auto"/>
          <w:sz w:val="32"/>
          <w:szCs w:val="32"/>
          <w:highlight w:val="none"/>
          <w:lang w:eastAsia="zh-CN"/>
        </w:rPr>
        <w:t>第</w:t>
      </w:r>
      <w:r>
        <w:rPr>
          <w:rFonts w:hint="default" w:ascii="CESI黑体-GB2312" w:hAnsi="CESI黑体-GB2312" w:eastAsia="CESI黑体-GB2312" w:cs="CESI黑体-GB2312"/>
          <w:color w:val="auto"/>
          <w:sz w:val="32"/>
          <w:szCs w:val="32"/>
          <w:highlight w:val="none"/>
          <w:lang w:eastAsia="zh-CN"/>
        </w:rPr>
        <w:t>十三</w:t>
      </w:r>
      <w:r>
        <w:rPr>
          <w:rFonts w:hint="eastAsia" w:ascii="CESI黑体-GB2312" w:hAnsi="CESI黑体-GB2312" w:eastAsia="CESI黑体-GB2312" w:cs="CESI黑体-GB2312"/>
          <w:color w:val="auto"/>
          <w:sz w:val="32"/>
          <w:szCs w:val="32"/>
          <w:highlight w:val="none"/>
          <w:lang w:eastAsia="zh-CN"/>
        </w:rPr>
        <w:t>条</w:t>
      </w:r>
      <w:r>
        <w:rPr>
          <w:rFonts w:hint="eastAsia"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rPr>
        <w:t>创新载体建设扶持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rPr>
        <w:t>（一）众创空间、孵化器奖励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对上</w:t>
      </w:r>
      <w:r>
        <w:rPr>
          <w:rFonts w:hint="default" w:ascii="仿宋_GB2312" w:hAnsi="仿宋_GB2312" w:eastAsia="仿宋_GB2312" w:cs="仿宋_GB2312"/>
          <w:color w:val="auto"/>
          <w:kern w:val="2"/>
          <w:sz w:val="32"/>
          <w:szCs w:val="32"/>
          <w:highlight w:val="none"/>
          <w:u w:val="none"/>
          <w:lang w:eastAsia="zh-CN" w:bidi="ar-SA"/>
        </w:rPr>
        <w:t>一</w:t>
      </w:r>
      <w:r>
        <w:rPr>
          <w:rFonts w:hint="default" w:ascii="仿宋_GB2312" w:hAnsi="仿宋_GB2312" w:eastAsia="仿宋_GB2312" w:cs="仿宋_GB2312"/>
          <w:color w:val="auto"/>
          <w:kern w:val="2"/>
          <w:sz w:val="32"/>
          <w:szCs w:val="32"/>
          <w:highlight w:val="none"/>
          <w:u w:val="none"/>
          <w:lang w:val="en-US" w:eastAsia="zh-CN" w:bidi="ar-SA"/>
        </w:rPr>
        <w:t>年度获</w:t>
      </w:r>
      <w:r>
        <w:rPr>
          <w:rFonts w:hint="default" w:ascii="仿宋_GB2312" w:hAnsi="仿宋_GB2312" w:eastAsia="仿宋_GB2312" w:cs="仿宋_GB2312"/>
          <w:color w:val="auto"/>
          <w:kern w:val="2"/>
          <w:sz w:val="32"/>
          <w:szCs w:val="32"/>
          <w:highlight w:val="none"/>
          <w:u w:val="none"/>
          <w:lang w:eastAsia="zh-CN" w:bidi="ar-SA"/>
        </w:rPr>
        <w:t>“</w:t>
      </w:r>
      <w:r>
        <w:rPr>
          <w:rFonts w:hint="default" w:ascii="仿宋_GB2312" w:hAnsi="仿宋_GB2312" w:eastAsia="仿宋_GB2312" w:cs="仿宋_GB2312"/>
          <w:color w:val="auto"/>
          <w:kern w:val="2"/>
          <w:sz w:val="32"/>
          <w:szCs w:val="32"/>
          <w:highlight w:val="none"/>
          <w:u w:val="none"/>
          <w:lang w:val="en-US" w:eastAsia="zh-CN" w:bidi="ar-SA"/>
        </w:rPr>
        <w:t>国家专业化众创空间</w:t>
      </w:r>
      <w:r>
        <w:rPr>
          <w:rFonts w:hint="default" w:ascii="仿宋_GB2312" w:hAnsi="仿宋_GB2312" w:eastAsia="仿宋_GB2312" w:cs="仿宋_GB2312"/>
          <w:color w:val="auto"/>
          <w:kern w:val="2"/>
          <w:sz w:val="32"/>
          <w:szCs w:val="32"/>
          <w:highlight w:val="none"/>
          <w:u w:val="none"/>
          <w:lang w:eastAsia="zh-CN" w:bidi="ar-SA"/>
        </w:rPr>
        <w:t>”</w:t>
      </w:r>
      <w:r>
        <w:rPr>
          <w:rFonts w:hint="default" w:ascii="仿宋_GB2312" w:hAnsi="仿宋_GB2312" w:eastAsia="仿宋_GB2312" w:cs="仿宋_GB2312"/>
          <w:color w:val="auto"/>
          <w:kern w:val="2"/>
          <w:sz w:val="32"/>
          <w:szCs w:val="32"/>
          <w:highlight w:val="none"/>
          <w:u w:val="none"/>
          <w:lang w:val="en-US" w:eastAsia="zh-CN" w:bidi="ar-SA"/>
        </w:rPr>
        <w:t>称号的众创空间，一次性给予</w:t>
      </w:r>
      <w:r>
        <w:rPr>
          <w:rFonts w:hint="eastAsia" w:ascii="仿宋_GB2312" w:hAnsi="仿宋_GB2312" w:eastAsia="仿宋_GB2312" w:cs="仿宋_GB2312"/>
          <w:color w:val="auto"/>
          <w:kern w:val="2"/>
          <w:sz w:val="32"/>
          <w:szCs w:val="32"/>
          <w:highlight w:val="none"/>
          <w:u w:val="none"/>
          <w:lang w:val="en-US" w:eastAsia="zh-CN" w:bidi="ar-SA"/>
        </w:rPr>
        <w:t>100</w:t>
      </w:r>
      <w:r>
        <w:rPr>
          <w:rFonts w:hint="default" w:ascii="仿宋_GB2312" w:hAnsi="仿宋_GB2312" w:eastAsia="仿宋_GB2312" w:cs="仿宋_GB2312"/>
          <w:color w:val="auto"/>
          <w:kern w:val="2"/>
          <w:sz w:val="32"/>
          <w:szCs w:val="32"/>
          <w:highlight w:val="none"/>
          <w:u w:val="none"/>
          <w:lang w:val="en-US" w:eastAsia="zh-CN" w:bidi="ar-SA"/>
        </w:rPr>
        <w:t>万元</w:t>
      </w:r>
      <w:r>
        <w:rPr>
          <w:rFonts w:hint="default" w:ascii="仿宋_GB2312" w:hAnsi="仿宋_GB2312" w:eastAsia="仿宋_GB2312" w:cs="仿宋_GB2312"/>
          <w:color w:val="auto"/>
          <w:kern w:val="2"/>
          <w:sz w:val="32"/>
          <w:szCs w:val="32"/>
          <w:highlight w:val="none"/>
          <w:u w:val="none"/>
          <w:lang w:eastAsia="zh-CN" w:bidi="ar-SA"/>
        </w:rPr>
        <w:t>奖励</w:t>
      </w:r>
      <w:r>
        <w:rPr>
          <w:rFonts w:hint="default" w:ascii="仿宋_GB2312" w:hAnsi="仿宋_GB2312" w:eastAsia="仿宋_GB2312" w:cs="仿宋_GB2312"/>
          <w:color w:val="auto"/>
          <w:kern w:val="2"/>
          <w:sz w:val="32"/>
          <w:szCs w:val="32"/>
          <w:highlight w:val="none"/>
          <w:u w:val="none"/>
          <w:lang w:val="en-US" w:eastAsia="zh-CN" w:bidi="ar-SA"/>
        </w:rPr>
        <w:t>；获国家级认定</w:t>
      </w:r>
      <w:r>
        <w:rPr>
          <w:rFonts w:hint="eastAsia" w:ascii="仿宋_GB2312" w:hAnsi="仿宋_GB2312" w:eastAsia="仿宋_GB2312" w:cs="仿宋_GB2312"/>
          <w:color w:val="auto"/>
          <w:kern w:val="2"/>
          <w:sz w:val="32"/>
          <w:szCs w:val="32"/>
          <w:highlight w:val="none"/>
          <w:u w:val="none"/>
          <w:lang w:val="en-US" w:eastAsia="zh-CN" w:bidi="ar-SA"/>
        </w:rPr>
        <w:t>（或备案）</w:t>
      </w:r>
      <w:r>
        <w:rPr>
          <w:rFonts w:hint="default" w:ascii="仿宋_GB2312" w:hAnsi="仿宋_GB2312" w:eastAsia="仿宋_GB2312" w:cs="仿宋_GB2312"/>
          <w:color w:val="auto"/>
          <w:kern w:val="2"/>
          <w:sz w:val="32"/>
          <w:szCs w:val="32"/>
          <w:highlight w:val="none"/>
          <w:u w:val="none"/>
          <w:lang w:val="en-US" w:eastAsia="zh-CN" w:bidi="ar-SA"/>
        </w:rPr>
        <w:t>的众创空间，一次性给予</w:t>
      </w:r>
      <w:r>
        <w:rPr>
          <w:rFonts w:hint="eastAsia" w:ascii="仿宋_GB2312" w:hAnsi="仿宋_GB2312" w:eastAsia="仿宋_GB2312" w:cs="仿宋_GB2312"/>
          <w:color w:val="auto"/>
          <w:kern w:val="2"/>
          <w:sz w:val="32"/>
          <w:szCs w:val="32"/>
          <w:highlight w:val="none"/>
          <w:u w:val="none"/>
          <w:lang w:val="en-US" w:eastAsia="zh-CN" w:bidi="ar-SA"/>
        </w:rPr>
        <w:t>20</w:t>
      </w:r>
      <w:r>
        <w:rPr>
          <w:rFonts w:hint="default" w:ascii="仿宋_GB2312" w:hAnsi="仿宋_GB2312" w:eastAsia="仿宋_GB2312" w:cs="仿宋_GB2312"/>
          <w:color w:val="auto"/>
          <w:kern w:val="2"/>
          <w:sz w:val="32"/>
          <w:szCs w:val="32"/>
          <w:highlight w:val="none"/>
          <w:u w:val="none"/>
          <w:lang w:val="en-US" w:eastAsia="zh-CN" w:bidi="ar-SA"/>
        </w:rPr>
        <w:t>万元</w:t>
      </w:r>
      <w:r>
        <w:rPr>
          <w:rFonts w:hint="default" w:ascii="仿宋_GB2312" w:hAnsi="仿宋_GB2312" w:eastAsia="仿宋_GB2312" w:cs="仿宋_GB2312"/>
          <w:color w:val="auto"/>
          <w:kern w:val="2"/>
          <w:sz w:val="32"/>
          <w:szCs w:val="32"/>
          <w:highlight w:val="none"/>
          <w:u w:val="none"/>
          <w:lang w:eastAsia="zh-CN" w:bidi="ar-SA"/>
        </w:rPr>
        <w:t>奖励</w:t>
      </w:r>
      <w:r>
        <w:rPr>
          <w:rFonts w:hint="default" w:ascii="仿宋_GB2312" w:hAnsi="仿宋_GB2312" w:eastAsia="仿宋_GB2312" w:cs="仿宋_GB2312"/>
          <w:color w:val="auto"/>
          <w:kern w:val="2"/>
          <w:sz w:val="32"/>
          <w:szCs w:val="32"/>
          <w:highlight w:val="none"/>
          <w:u w:val="none"/>
          <w:lang w:val="en-US" w:eastAsia="zh-CN" w:bidi="ar-SA"/>
        </w:rPr>
        <w:t>；获广东省、深圳市认定的众创空间，一次性给予10万元</w:t>
      </w:r>
      <w:r>
        <w:rPr>
          <w:rFonts w:hint="default" w:ascii="仿宋_GB2312" w:hAnsi="仿宋_GB2312" w:eastAsia="仿宋_GB2312" w:cs="仿宋_GB2312"/>
          <w:color w:val="auto"/>
          <w:kern w:val="2"/>
          <w:sz w:val="32"/>
          <w:szCs w:val="32"/>
          <w:highlight w:val="none"/>
          <w:u w:val="none"/>
          <w:lang w:eastAsia="zh-CN" w:bidi="ar-SA"/>
        </w:rPr>
        <w:t>奖励</w:t>
      </w:r>
      <w:r>
        <w:rPr>
          <w:rFonts w:hint="default" w:ascii="仿宋_GB2312" w:hAnsi="仿宋_GB2312" w:eastAsia="仿宋_GB2312" w:cs="仿宋_GB2312"/>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仿宋_GB2312" w:hAnsi="仿宋_GB2312" w:eastAsia="仿宋_GB2312" w:cs="仿宋_GB2312"/>
          <w:color w:val="auto"/>
          <w:kern w:val="2"/>
          <w:sz w:val="32"/>
          <w:szCs w:val="32"/>
          <w:highlight w:val="none"/>
          <w:u w:val="none"/>
          <w:lang w:val="en-US" w:eastAsia="zh-CN" w:bidi="ar-SA"/>
        </w:rPr>
      </w:pPr>
      <w:r>
        <w:rPr>
          <w:rFonts w:hint="default" w:ascii="Times New Roman" w:hAnsi="Times New Roman" w:eastAsia="仿宋_GB2312" w:cs="Times New Roman"/>
          <w:color w:val="auto"/>
          <w:sz w:val="32"/>
          <w:szCs w:val="32"/>
          <w:highlight w:val="none"/>
          <w:u w:val="none"/>
        </w:rPr>
        <w:t>对上一年度获国家级科技企业孵化器认定的，一次性给予</w:t>
      </w:r>
      <w:r>
        <w:rPr>
          <w:rFonts w:hint="default" w:ascii="仿宋_GB2312" w:hAnsi="仿宋_GB2312" w:eastAsia="仿宋_GB2312" w:cs="仿宋_GB2312"/>
          <w:color w:val="auto"/>
          <w:kern w:val="2"/>
          <w:sz w:val="32"/>
          <w:szCs w:val="32"/>
          <w:highlight w:val="none"/>
          <w:u w:val="none"/>
          <w:lang w:val="en-US" w:eastAsia="zh-CN" w:bidi="ar-SA"/>
        </w:rPr>
        <w:t>100万元</w:t>
      </w:r>
      <w:r>
        <w:rPr>
          <w:rFonts w:hint="default" w:ascii="仿宋_GB2312" w:hAnsi="仿宋_GB2312" w:eastAsia="仿宋_GB2312" w:cs="仿宋_GB2312"/>
          <w:color w:val="auto"/>
          <w:kern w:val="2"/>
          <w:sz w:val="32"/>
          <w:szCs w:val="32"/>
          <w:highlight w:val="none"/>
          <w:u w:val="none"/>
          <w:lang w:eastAsia="zh-CN" w:bidi="ar-SA"/>
        </w:rPr>
        <w:t>奖励</w:t>
      </w:r>
      <w:r>
        <w:rPr>
          <w:rFonts w:hint="default" w:ascii="仿宋_GB2312" w:hAnsi="仿宋_GB2312" w:eastAsia="仿宋_GB2312" w:cs="仿宋_GB2312"/>
          <w:color w:val="auto"/>
          <w:kern w:val="2"/>
          <w:sz w:val="32"/>
          <w:szCs w:val="32"/>
          <w:highlight w:val="none"/>
          <w:u w:val="none"/>
          <w:lang w:val="en-US" w:eastAsia="zh-CN" w:bidi="ar-SA"/>
        </w:rPr>
        <w:t>；获广东省、深圳市孵化器认定的</w:t>
      </w:r>
      <w:r>
        <w:rPr>
          <w:rFonts w:hint="default" w:ascii="仿宋_GB2312" w:hAnsi="仿宋_GB2312" w:eastAsia="仿宋_GB2312" w:cs="仿宋_GB2312"/>
          <w:color w:val="auto"/>
          <w:kern w:val="2"/>
          <w:sz w:val="32"/>
          <w:szCs w:val="32"/>
          <w:highlight w:val="none"/>
          <w:u w:val="none"/>
          <w:lang w:eastAsia="zh-CN" w:bidi="ar-SA"/>
        </w:rPr>
        <w:t>，</w:t>
      </w:r>
      <w:r>
        <w:rPr>
          <w:rFonts w:hint="default" w:ascii="仿宋_GB2312" w:hAnsi="仿宋_GB2312" w:eastAsia="仿宋_GB2312" w:cs="仿宋_GB2312"/>
          <w:color w:val="auto"/>
          <w:kern w:val="2"/>
          <w:sz w:val="32"/>
          <w:szCs w:val="32"/>
          <w:highlight w:val="none"/>
          <w:u w:val="none"/>
          <w:lang w:val="en-US" w:eastAsia="zh-CN" w:bidi="ar-SA"/>
        </w:rPr>
        <w:t>一次性给予</w:t>
      </w:r>
      <w:r>
        <w:rPr>
          <w:rFonts w:hint="eastAsia" w:ascii="仿宋_GB2312" w:hAnsi="仿宋_GB2312" w:eastAsia="仿宋_GB2312" w:cs="仿宋_GB2312"/>
          <w:color w:val="auto"/>
          <w:kern w:val="2"/>
          <w:sz w:val="32"/>
          <w:szCs w:val="32"/>
          <w:highlight w:val="none"/>
          <w:u w:val="none"/>
          <w:lang w:val="en-US" w:eastAsia="zh-CN" w:bidi="ar-SA"/>
        </w:rPr>
        <w:t>30</w:t>
      </w:r>
      <w:r>
        <w:rPr>
          <w:rFonts w:hint="default" w:ascii="仿宋_GB2312" w:hAnsi="仿宋_GB2312" w:eastAsia="仿宋_GB2312" w:cs="仿宋_GB2312"/>
          <w:color w:val="auto"/>
          <w:kern w:val="2"/>
          <w:sz w:val="32"/>
          <w:szCs w:val="32"/>
          <w:highlight w:val="none"/>
          <w:u w:val="none"/>
          <w:lang w:val="en-US" w:eastAsia="zh-CN" w:bidi="ar-SA"/>
        </w:rPr>
        <w:t>万元</w:t>
      </w:r>
      <w:r>
        <w:rPr>
          <w:rFonts w:hint="default" w:ascii="仿宋_GB2312" w:hAnsi="仿宋_GB2312" w:eastAsia="仿宋_GB2312" w:cs="仿宋_GB2312"/>
          <w:color w:val="auto"/>
          <w:kern w:val="2"/>
          <w:sz w:val="32"/>
          <w:szCs w:val="32"/>
          <w:highlight w:val="none"/>
          <w:u w:val="none"/>
          <w:lang w:eastAsia="zh-CN" w:bidi="ar-SA"/>
        </w:rPr>
        <w:t>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获得</w:t>
      </w:r>
      <w:r>
        <w:rPr>
          <w:rFonts w:hint="eastAsia" w:ascii="仿宋_GB2312" w:hAnsi="仿宋_GB2312" w:eastAsia="仿宋_GB2312" w:cs="仿宋_GB2312"/>
          <w:color w:val="auto"/>
          <w:kern w:val="2"/>
          <w:sz w:val="32"/>
          <w:szCs w:val="32"/>
          <w:highlight w:val="none"/>
          <w:u w:val="none"/>
          <w:lang w:val="en-US" w:eastAsia="zh-CN" w:bidi="ar-SA"/>
        </w:rPr>
        <w:t>多级</w:t>
      </w:r>
      <w:r>
        <w:rPr>
          <w:rFonts w:hint="default" w:ascii="仿宋_GB2312" w:hAnsi="仿宋_GB2312" w:eastAsia="仿宋_GB2312" w:cs="仿宋_GB2312"/>
          <w:color w:val="auto"/>
          <w:kern w:val="2"/>
          <w:sz w:val="32"/>
          <w:szCs w:val="32"/>
          <w:highlight w:val="none"/>
          <w:u w:val="none"/>
          <w:lang w:val="en-US" w:eastAsia="zh-CN" w:bidi="ar-SA"/>
        </w:rPr>
        <w:t>认定的，可以叠加</w:t>
      </w:r>
      <w:r>
        <w:rPr>
          <w:rFonts w:hint="default" w:ascii="仿宋_GB2312" w:hAnsi="仿宋_GB2312" w:eastAsia="仿宋_GB2312" w:cs="仿宋_GB2312"/>
          <w:color w:val="auto"/>
          <w:kern w:val="2"/>
          <w:sz w:val="32"/>
          <w:szCs w:val="32"/>
          <w:highlight w:val="none"/>
          <w:u w:val="none"/>
          <w:lang w:eastAsia="zh-CN" w:bidi="ar-SA"/>
        </w:rPr>
        <w:t>奖励</w:t>
      </w:r>
      <w:r>
        <w:rPr>
          <w:rFonts w:hint="default" w:ascii="仿宋_GB2312" w:hAnsi="仿宋_GB2312" w:eastAsia="仿宋_GB2312" w:cs="仿宋_GB2312"/>
          <w:color w:val="auto"/>
          <w:kern w:val="2"/>
          <w:sz w:val="32"/>
          <w:szCs w:val="32"/>
          <w:highlight w:val="none"/>
          <w:u w:val="none"/>
          <w:lang w:val="en-US" w:eastAsia="zh-CN" w:bidi="ar-SA"/>
        </w:rPr>
        <w:t>，</w:t>
      </w:r>
      <w:r>
        <w:rPr>
          <w:rFonts w:hint="default" w:ascii="仿宋_GB2312" w:hAnsi="仿宋_GB2312" w:eastAsia="仿宋_GB2312" w:cs="仿宋_GB2312"/>
          <w:color w:val="auto"/>
          <w:kern w:val="2"/>
          <w:sz w:val="32"/>
          <w:szCs w:val="32"/>
          <w:highlight w:val="none"/>
          <w:u w:val="none"/>
          <w:lang w:eastAsia="zh-CN" w:bidi="ar-SA"/>
        </w:rPr>
        <w:t>奖励</w:t>
      </w:r>
      <w:r>
        <w:rPr>
          <w:rFonts w:hint="default" w:ascii="仿宋_GB2312" w:hAnsi="仿宋_GB2312" w:eastAsia="仿宋_GB2312" w:cs="仿宋_GB2312"/>
          <w:color w:val="auto"/>
          <w:kern w:val="2"/>
          <w:sz w:val="32"/>
          <w:szCs w:val="32"/>
          <w:highlight w:val="none"/>
          <w:u w:val="none"/>
          <w:lang w:val="en-US" w:eastAsia="zh-CN" w:bidi="ar-SA"/>
        </w:rPr>
        <w:t>资金专项用于众创空间</w:t>
      </w:r>
      <w:r>
        <w:rPr>
          <w:rFonts w:hint="default" w:ascii="仿宋_GB2312" w:hAnsi="仿宋_GB2312" w:eastAsia="仿宋_GB2312" w:cs="仿宋_GB2312"/>
          <w:color w:val="auto"/>
          <w:kern w:val="2"/>
          <w:sz w:val="32"/>
          <w:szCs w:val="32"/>
          <w:highlight w:val="none"/>
          <w:u w:val="none"/>
          <w:lang w:eastAsia="zh-CN" w:bidi="ar-SA"/>
        </w:rPr>
        <w:t>、</w:t>
      </w:r>
      <w:r>
        <w:rPr>
          <w:rFonts w:hint="default" w:ascii="仿宋_GB2312" w:hAnsi="仿宋_GB2312" w:eastAsia="仿宋_GB2312" w:cs="仿宋_GB2312"/>
          <w:color w:val="auto"/>
          <w:kern w:val="2"/>
          <w:sz w:val="32"/>
          <w:szCs w:val="32"/>
          <w:highlight w:val="none"/>
          <w:u w:val="none"/>
          <w:lang w:val="en-US" w:eastAsia="zh-CN" w:bidi="ar-SA"/>
        </w:rPr>
        <w:t>孵化器建设。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仿宋_GB2312" w:hAnsi="仿宋_GB2312" w:eastAsia="仿宋_GB2312" w:cs="仿宋_GB2312"/>
          <w:color w:val="auto"/>
          <w:kern w:val="2"/>
          <w:sz w:val="32"/>
          <w:szCs w:val="32"/>
          <w:highlight w:val="none"/>
          <w:u w:val="none"/>
          <w:lang w:eastAsia="zh-CN" w:bidi="ar-SA"/>
        </w:rPr>
      </w:pPr>
      <w:r>
        <w:rPr>
          <w:rFonts w:hint="default" w:ascii="仿宋_GB2312" w:hAnsi="仿宋_GB2312" w:eastAsia="仿宋_GB2312" w:cs="仿宋_GB2312"/>
          <w:color w:val="auto"/>
          <w:kern w:val="2"/>
          <w:sz w:val="32"/>
          <w:szCs w:val="32"/>
          <w:highlight w:val="none"/>
          <w:u w:val="none"/>
          <w:lang w:eastAsia="zh-CN" w:bidi="ar-SA"/>
        </w:rPr>
        <w:t>（二）</w:t>
      </w:r>
      <w:r>
        <w:rPr>
          <w:rFonts w:hint="eastAsia" w:ascii="仿宋_GB2312" w:hAnsi="仿宋_GB2312" w:eastAsia="仿宋_GB2312" w:cs="仿宋_GB2312"/>
          <w:color w:val="auto"/>
          <w:kern w:val="2"/>
          <w:sz w:val="32"/>
          <w:szCs w:val="32"/>
          <w:highlight w:val="none"/>
          <w:u w:val="none"/>
          <w:lang w:val="en-US" w:eastAsia="zh-CN" w:bidi="ar-SA"/>
        </w:rPr>
        <w:t>区级</w:t>
      </w:r>
      <w:r>
        <w:rPr>
          <w:rFonts w:hint="default" w:ascii="仿宋_GB2312" w:hAnsi="仿宋_GB2312" w:eastAsia="仿宋_GB2312" w:cs="仿宋_GB2312"/>
          <w:color w:val="auto"/>
          <w:kern w:val="2"/>
          <w:sz w:val="32"/>
          <w:szCs w:val="32"/>
          <w:highlight w:val="none"/>
          <w:u w:val="none"/>
          <w:lang w:val="en-US" w:eastAsia="zh-CN" w:bidi="ar-SA"/>
        </w:rPr>
        <w:t>科技企业孵化器</w:t>
      </w:r>
      <w:r>
        <w:rPr>
          <w:rFonts w:hint="eastAsia" w:ascii="仿宋_GB2312" w:hAnsi="仿宋_GB2312" w:eastAsia="仿宋_GB2312" w:cs="仿宋_GB2312"/>
          <w:color w:val="auto"/>
          <w:kern w:val="2"/>
          <w:sz w:val="32"/>
          <w:szCs w:val="32"/>
          <w:highlight w:val="none"/>
          <w:u w:val="none"/>
          <w:lang w:val="en-US" w:eastAsia="zh-CN" w:bidi="ar-SA"/>
        </w:rPr>
        <w:t>运营</w:t>
      </w:r>
      <w:r>
        <w:rPr>
          <w:rFonts w:hint="default" w:ascii="仿宋_GB2312" w:hAnsi="仿宋_GB2312" w:eastAsia="仿宋_GB2312" w:cs="仿宋_GB2312"/>
          <w:color w:val="auto"/>
          <w:kern w:val="2"/>
          <w:sz w:val="32"/>
          <w:szCs w:val="32"/>
          <w:highlight w:val="none"/>
          <w:u w:val="none"/>
          <w:lang w:eastAsia="zh-CN" w:bidi="ar-SA"/>
        </w:rPr>
        <w:t>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区级科技企业孵化器经</w:t>
      </w:r>
      <w:r>
        <w:rPr>
          <w:rFonts w:hint="default" w:ascii="仿宋_GB2312" w:hAnsi="仿宋_GB2312" w:eastAsia="仿宋_GB2312" w:cs="仿宋_GB2312"/>
          <w:color w:val="auto"/>
          <w:kern w:val="2"/>
          <w:sz w:val="32"/>
          <w:szCs w:val="32"/>
          <w:highlight w:val="none"/>
          <w:u w:val="none"/>
          <w:lang w:eastAsia="zh-CN" w:bidi="ar-SA"/>
        </w:rPr>
        <w:t>评审</w:t>
      </w:r>
      <w:r>
        <w:rPr>
          <w:rFonts w:hint="eastAsia" w:ascii="仿宋_GB2312" w:hAnsi="仿宋_GB2312" w:eastAsia="仿宋_GB2312" w:cs="仿宋_GB2312"/>
          <w:color w:val="auto"/>
          <w:kern w:val="2"/>
          <w:sz w:val="32"/>
          <w:szCs w:val="32"/>
          <w:highlight w:val="none"/>
          <w:u w:val="none"/>
          <w:lang w:val="en-US" w:eastAsia="zh-CN" w:bidi="ar-SA"/>
        </w:rPr>
        <w:t>认定</w:t>
      </w:r>
      <w:r>
        <w:rPr>
          <w:rFonts w:hint="default" w:ascii="仿宋_GB2312" w:hAnsi="仿宋_GB2312" w:eastAsia="仿宋_GB2312" w:cs="仿宋_GB2312"/>
          <w:color w:val="auto"/>
          <w:kern w:val="2"/>
          <w:sz w:val="32"/>
          <w:szCs w:val="32"/>
          <w:highlight w:val="none"/>
          <w:u w:val="none"/>
          <w:lang w:eastAsia="zh-CN" w:bidi="ar-SA"/>
        </w:rPr>
        <w:t>为</w:t>
      </w:r>
      <w:r>
        <w:rPr>
          <w:rFonts w:hint="eastAsia" w:ascii="仿宋_GB2312" w:hAnsi="仿宋_GB2312" w:eastAsia="仿宋_GB2312" w:cs="仿宋_GB2312"/>
          <w:color w:val="auto"/>
          <w:kern w:val="2"/>
          <w:sz w:val="32"/>
          <w:szCs w:val="32"/>
          <w:highlight w:val="none"/>
          <w:u w:val="none"/>
          <w:lang w:eastAsia="zh-CN" w:bidi="ar-SA"/>
        </w:rPr>
        <w:t>优秀</w:t>
      </w:r>
      <w:r>
        <w:rPr>
          <w:rFonts w:hint="eastAsia" w:ascii="仿宋_GB2312" w:hAnsi="仿宋_GB2312" w:eastAsia="仿宋_GB2312" w:cs="仿宋_GB2312"/>
          <w:color w:val="auto"/>
          <w:kern w:val="2"/>
          <w:sz w:val="32"/>
          <w:szCs w:val="32"/>
          <w:highlight w:val="none"/>
          <w:u w:val="none"/>
          <w:lang w:val="en-US" w:eastAsia="zh-CN" w:bidi="ar-SA"/>
        </w:rPr>
        <w:t>的，</w:t>
      </w:r>
      <w:r>
        <w:rPr>
          <w:rFonts w:hint="default" w:ascii="仿宋_GB2312" w:hAnsi="仿宋_GB2312" w:eastAsia="仿宋_GB2312" w:cs="仿宋_GB2312"/>
          <w:color w:val="auto"/>
          <w:kern w:val="2"/>
          <w:sz w:val="32"/>
          <w:szCs w:val="32"/>
          <w:highlight w:val="none"/>
          <w:u w:val="none"/>
          <w:lang w:eastAsia="zh-CN" w:bidi="ar-SA"/>
        </w:rPr>
        <w:t>同一年度</w:t>
      </w:r>
      <w:r>
        <w:rPr>
          <w:rFonts w:hint="eastAsia" w:ascii="仿宋_GB2312" w:hAnsi="仿宋_GB2312" w:eastAsia="仿宋_GB2312" w:cs="仿宋_GB2312"/>
          <w:color w:val="auto"/>
          <w:kern w:val="2"/>
          <w:sz w:val="32"/>
          <w:szCs w:val="32"/>
          <w:highlight w:val="none"/>
          <w:u w:val="none"/>
          <w:lang w:val="en-US" w:eastAsia="zh-CN" w:bidi="ar-SA"/>
        </w:rPr>
        <w:t>给予不超过50万元的运营</w:t>
      </w:r>
      <w:r>
        <w:rPr>
          <w:rFonts w:hint="default" w:ascii="仿宋_GB2312" w:hAnsi="仿宋_GB2312" w:eastAsia="仿宋_GB2312" w:cs="仿宋_GB2312"/>
          <w:color w:val="auto"/>
          <w:kern w:val="2"/>
          <w:sz w:val="32"/>
          <w:szCs w:val="32"/>
          <w:highlight w:val="none"/>
          <w:u w:val="none"/>
          <w:lang w:eastAsia="zh-CN" w:bidi="ar-SA"/>
        </w:rPr>
        <w:t>奖励</w:t>
      </w:r>
      <w:r>
        <w:rPr>
          <w:rFonts w:hint="eastAsia" w:ascii="仿宋_GB2312" w:hAnsi="仿宋_GB2312" w:eastAsia="仿宋_GB2312" w:cs="仿宋_GB2312"/>
          <w:color w:val="auto"/>
          <w:kern w:val="2"/>
          <w:sz w:val="32"/>
          <w:szCs w:val="32"/>
          <w:highlight w:val="none"/>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仿宋_GB2312" w:hAnsi="仿宋_GB2312" w:eastAsia="仿宋_GB2312" w:cs="仿宋_GB2312"/>
          <w:color w:val="auto"/>
          <w:kern w:val="2"/>
          <w:sz w:val="32"/>
          <w:szCs w:val="32"/>
          <w:highlight w:val="none"/>
          <w:u w:val="none"/>
          <w:lang w:eastAsia="zh-CN" w:bidi="ar-SA"/>
        </w:rPr>
      </w:pPr>
      <w:r>
        <w:rPr>
          <w:rFonts w:hint="default" w:ascii="仿宋_GB2312" w:hAnsi="仿宋_GB2312" w:eastAsia="仿宋_GB2312" w:cs="仿宋_GB2312"/>
          <w:color w:val="auto"/>
          <w:kern w:val="2"/>
          <w:sz w:val="32"/>
          <w:szCs w:val="32"/>
          <w:highlight w:val="none"/>
          <w:u w:val="none"/>
          <w:lang w:eastAsia="zh-CN" w:bidi="ar-SA"/>
        </w:rPr>
        <w:t>（三）</w:t>
      </w:r>
      <w:r>
        <w:rPr>
          <w:rFonts w:hint="eastAsia" w:ascii="仿宋_GB2312" w:hAnsi="仿宋_GB2312" w:eastAsia="仿宋_GB2312" w:cs="仿宋_GB2312"/>
          <w:color w:val="auto"/>
          <w:kern w:val="2"/>
          <w:sz w:val="32"/>
          <w:szCs w:val="32"/>
          <w:highlight w:val="none"/>
          <w:u w:val="none"/>
          <w:lang w:val="en-US" w:eastAsia="zh-CN" w:bidi="ar-SA"/>
        </w:rPr>
        <w:t>区级</w:t>
      </w:r>
      <w:r>
        <w:rPr>
          <w:rFonts w:hint="default" w:ascii="仿宋_GB2312" w:hAnsi="仿宋_GB2312" w:eastAsia="仿宋_GB2312" w:cs="仿宋_GB2312"/>
          <w:color w:val="auto"/>
          <w:kern w:val="2"/>
          <w:sz w:val="32"/>
          <w:szCs w:val="32"/>
          <w:highlight w:val="none"/>
          <w:u w:val="none"/>
          <w:lang w:val="en-US" w:eastAsia="zh-CN" w:bidi="ar-SA"/>
        </w:rPr>
        <w:t>科技</w:t>
      </w:r>
      <w:r>
        <w:rPr>
          <w:rFonts w:hint="eastAsia" w:ascii="仿宋_GB2312" w:hAnsi="仿宋_GB2312" w:eastAsia="仿宋_GB2312" w:cs="仿宋_GB2312"/>
          <w:color w:val="auto"/>
          <w:kern w:val="2"/>
          <w:sz w:val="32"/>
          <w:szCs w:val="32"/>
          <w:highlight w:val="none"/>
          <w:u w:val="none"/>
          <w:lang w:val="en-US" w:eastAsia="zh-CN" w:bidi="ar-SA"/>
        </w:rPr>
        <w:t>创新产业园运营</w:t>
      </w:r>
      <w:r>
        <w:rPr>
          <w:rFonts w:hint="default" w:ascii="仿宋_GB2312" w:hAnsi="仿宋_GB2312" w:eastAsia="仿宋_GB2312" w:cs="仿宋_GB2312"/>
          <w:color w:val="auto"/>
          <w:kern w:val="2"/>
          <w:sz w:val="32"/>
          <w:szCs w:val="32"/>
          <w:highlight w:val="none"/>
          <w:u w:val="none"/>
          <w:lang w:eastAsia="zh-CN" w:bidi="ar-SA"/>
        </w:rPr>
        <w:t>奖励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区级科技创新产业园（或区级科技企业加速器）经</w:t>
      </w:r>
      <w:r>
        <w:rPr>
          <w:rFonts w:hint="default" w:ascii="仿宋_GB2312" w:hAnsi="仿宋_GB2312" w:eastAsia="仿宋_GB2312" w:cs="仿宋_GB2312"/>
          <w:color w:val="auto"/>
          <w:kern w:val="2"/>
          <w:sz w:val="32"/>
          <w:szCs w:val="32"/>
          <w:highlight w:val="none"/>
          <w:u w:val="none"/>
          <w:lang w:eastAsia="zh-CN" w:bidi="ar-SA"/>
        </w:rPr>
        <w:t>评审</w:t>
      </w:r>
      <w:r>
        <w:rPr>
          <w:rFonts w:hint="eastAsia" w:ascii="仿宋_GB2312" w:hAnsi="仿宋_GB2312" w:eastAsia="仿宋_GB2312" w:cs="仿宋_GB2312"/>
          <w:color w:val="auto"/>
          <w:kern w:val="2"/>
          <w:sz w:val="32"/>
          <w:szCs w:val="32"/>
          <w:highlight w:val="none"/>
          <w:u w:val="none"/>
          <w:lang w:val="en-US" w:eastAsia="zh-CN" w:bidi="ar-SA"/>
        </w:rPr>
        <w:t>认定</w:t>
      </w:r>
      <w:r>
        <w:rPr>
          <w:rFonts w:hint="default" w:ascii="仿宋_GB2312" w:hAnsi="仿宋_GB2312" w:eastAsia="仿宋_GB2312" w:cs="仿宋_GB2312"/>
          <w:color w:val="auto"/>
          <w:kern w:val="2"/>
          <w:sz w:val="32"/>
          <w:szCs w:val="32"/>
          <w:highlight w:val="none"/>
          <w:u w:val="none"/>
          <w:lang w:eastAsia="zh-CN" w:bidi="ar-SA"/>
        </w:rPr>
        <w:t>为</w:t>
      </w:r>
      <w:r>
        <w:rPr>
          <w:rFonts w:hint="eastAsia" w:ascii="仿宋_GB2312" w:hAnsi="仿宋_GB2312" w:eastAsia="仿宋_GB2312" w:cs="仿宋_GB2312"/>
          <w:color w:val="auto"/>
          <w:kern w:val="2"/>
          <w:sz w:val="32"/>
          <w:szCs w:val="32"/>
          <w:highlight w:val="none"/>
          <w:u w:val="none"/>
          <w:lang w:eastAsia="zh-CN" w:bidi="ar-SA"/>
        </w:rPr>
        <w:t>优秀</w:t>
      </w:r>
      <w:r>
        <w:rPr>
          <w:rFonts w:hint="eastAsia" w:ascii="仿宋_GB2312" w:hAnsi="仿宋_GB2312" w:eastAsia="仿宋_GB2312" w:cs="仿宋_GB2312"/>
          <w:color w:val="auto"/>
          <w:kern w:val="2"/>
          <w:sz w:val="32"/>
          <w:szCs w:val="32"/>
          <w:highlight w:val="none"/>
          <w:u w:val="none"/>
          <w:lang w:val="en-US" w:eastAsia="zh-CN" w:bidi="ar-SA"/>
        </w:rPr>
        <w:t>的，</w:t>
      </w:r>
      <w:r>
        <w:rPr>
          <w:rFonts w:hint="default" w:ascii="仿宋_GB2312" w:hAnsi="仿宋_GB2312" w:eastAsia="仿宋_GB2312" w:cs="仿宋_GB2312"/>
          <w:color w:val="auto"/>
          <w:kern w:val="2"/>
          <w:sz w:val="32"/>
          <w:szCs w:val="32"/>
          <w:highlight w:val="none"/>
          <w:u w:val="none"/>
          <w:lang w:eastAsia="zh-CN" w:bidi="ar-SA"/>
        </w:rPr>
        <w:t>同一年度</w:t>
      </w:r>
      <w:r>
        <w:rPr>
          <w:rFonts w:hint="eastAsia" w:ascii="仿宋_GB2312" w:hAnsi="仿宋_GB2312" w:eastAsia="仿宋_GB2312" w:cs="仿宋_GB2312"/>
          <w:color w:val="auto"/>
          <w:kern w:val="2"/>
          <w:sz w:val="32"/>
          <w:szCs w:val="32"/>
          <w:highlight w:val="none"/>
          <w:u w:val="none"/>
          <w:lang w:val="en-US" w:eastAsia="zh-CN" w:bidi="ar-SA"/>
        </w:rPr>
        <w:t>给予不超过100万元的运营</w:t>
      </w:r>
      <w:r>
        <w:rPr>
          <w:rFonts w:hint="default" w:ascii="仿宋_GB2312" w:hAnsi="仿宋_GB2312" w:eastAsia="仿宋_GB2312" w:cs="仿宋_GB2312"/>
          <w:color w:val="auto"/>
          <w:kern w:val="2"/>
          <w:sz w:val="32"/>
          <w:szCs w:val="32"/>
          <w:highlight w:val="none"/>
          <w:u w:val="none"/>
          <w:lang w:eastAsia="zh-CN" w:bidi="ar-SA"/>
        </w:rPr>
        <w:t>奖励</w:t>
      </w:r>
      <w:r>
        <w:rPr>
          <w:rFonts w:hint="eastAsia" w:ascii="仿宋_GB2312" w:hAnsi="仿宋_GB2312" w:eastAsia="仿宋_GB2312" w:cs="仿宋_GB2312"/>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u w:val="none"/>
          <w:lang w:eastAsia="zh-CN" w:bidi="ar-SA"/>
        </w:rPr>
      </w:pPr>
      <w:r>
        <w:rPr>
          <w:rFonts w:hint="eastAsia" w:ascii="CESI黑体-GB2312" w:hAnsi="CESI黑体-GB2312" w:eastAsia="CESI黑体-GB2312" w:cs="CESI黑体-GB2312"/>
          <w:color w:val="auto"/>
          <w:kern w:val="2"/>
          <w:sz w:val="32"/>
          <w:szCs w:val="32"/>
          <w:highlight w:val="none"/>
          <w:u w:val="none"/>
          <w:lang w:val="en-US" w:eastAsia="zh-CN" w:bidi="ar-SA"/>
        </w:rPr>
        <w:t>第十四条</w:t>
      </w:r>
      <w:r>
        <w:rPr>
          <w:rFonts w:hint="eastAsia" w:ascii="仿宋_GB2312" w:hAnsi="仿宋_GB2312" w:eastAsia="仿宋_GB2312" w:cs="仿宋_GB2312"/>
          <w:color w:val="auto"/>
          <w:kern w:val="2"/>
          <w:sz w:val="32"/>
          <w:szCs w:val="32"/>
          <w:highlight w:val="none"/>
          <w:u w:val="none"/>
          <w:lang w:val="en-US" w:eastAsia="zh-CN" w:bidi="ar-SA"/>
        </w:rPr>
        <w:t xml:space="preserve">  </w:t>
      </w:r>
      <w:r>
        <w:rPr>
          <w:rFonts w:hint="default" w:ascii="仿宋_GB2312" w:hAnsi="仿宋_GB2312" w:eastAsia="仿宋_GB2312" w:cs="仿宋_GB2312"/>
          <w:color w:val="auto"/>
          <w:kern w:val="2"/>
          <w:sz w:val="32"/>
          <w:szCs w:val="32"/>
          <w:highlight w:val="none"/>
          <w:u w:val="none"/>
          <w:lang w:val="en-US" w:eastAsia="zh-CN" w:bidi="ar-SA"/>
        </w:rPr>
        <w:t>创新创业赛事扶持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对深圳创新创业大赛龙岗区预选赛或龙岗区组织的创新创业大赛的执行单位</w:t>
      </w:r>
      <w:r>
        <w:rPr>
          <w:rFonts w:hint="eastAsia" w:ascii="仿宋_GB2312" w:hAnsi="仿宋_GB2312" w:eastAsia="仿宋_GB2312" w:cs="仿宋_GB2312"/>
          <w:color w:val="auto"/>
          <w:kern w:val="2"/>
          <w:sz w:val="32"/>
          <w:szCs w:val="32"/>
          <w:highlight w:val="none"/>
          <w:u w:val="none"/>
          <w:lang w:val="en-US" w:eastAsia="zh-CN" w:bidi="ar-SA"/>
        </w:rPr>
        <w:t>，</w:t>
      </w:r>
      <w:r>
        <w:rPr>
          <w:rFonts w:hint="default" w:ascii="仿宋_GB2312" w:hAnsi="仿宋_GB2312" w:eastAsia="仿宋_GB2312" w:cs="仿宋_GB2312"/>
          <w:color w:val="auto"/>
          <w:kern w:val="2"/>
          <w:sz w:val="32"/>
          <w:szCs w:val="32"/>
          <w:highlight w:val="none"/>
          <w:u w:val="none"/>
          <w:lang w:val="en-US" w:eastAsia="zh-CN" w:bidi="ar-SA"/>
        </w:rPr>
        <w:t>符合</w:t>
      </w:r>
      <w:r>
        <w:rPr>
          <w:rFonts w:hint="eastAsia" w:ascii="仿宋_GB2312" w:hAnsi="仿宋_GB2312" w:eastAsia="仿宋_GB2312" w:cs="仿宋_GB2312"/>
          <w:color w:val="auto"/>
          <w:kern w:val="2"/>
          <w:sz w:val="32"/>
          <w:szCs w:val="32"/>
          <w:highlight w:val="none"/>
          <w:u w:val="none"/>
          <w:lang w:val="en-US" w:eastAsia="zh-CN" w:bidi="ar-SA"/>
        </w:rPr>
        <w:t>相关</w:t>
      </w:r>
      <w:r>
        <w:rPr>
          <w:rFonts w:hint="default" w:ascii="仿宋_GB2312" w:hAnsi="仿宋_GB2312" w:eastAsia="仿宋_GB2312" w:cs="仿宋_GB2312"/>
          <w:color w:val="auto"/>
          <w:kern w:val="2"/>
          <w:sz w:val="32"/>
          <w:szCs w:val="32"/>
          <w:highlight w:val="none"/>
          <w:u w:val="none"/>
          <w:lang w:val="en-US" w:eastAsia="zh-CN" w:bidi="ar-SA"/>
        </w:rPr>
        <w:t>条件的，</w:t>
      </w:r>
      <w:r>
        <w:rPr>
          <w:rFonts w:hint="default" w:ascii="仿宋_GB2312" w:hAnsi="仿宋_GB2312" w:eastAsia="仿宋_GB2312" w:cs="仿宋_GB2312"/>
          <w:color w:val="auto"/>
          <w:kern w:val="2"/>
          <w:sz w:val="32"/>
          <w:szCs w:val="32"/>
          <w:highlight w:val="none"/>
          <w:u w:val="none"/>
          <w:lang w:eastAsia="zh-CN" w:bidi="ar-SA"/>
        </w:rPr>
        <w:t>给予不超过</w:t>
      </w:r>
      <w:r>
        <w:rPr>
          <w:rFonts w:hint="default" w:ascii="仿宋_GB2312" w:hAnsi="仿宋_GB2312" w:eastAsia="仿宋_GB2312" w:cs="仿宋_GB2312"/>
          <w:color w:val="auto"/>
          <w:kern w:val="2"/>
          <w:sz w:val="32"/>
          <w:szCs w:val="32"/>
          <w:highlight w:val="none"/>
          <w:u w:val="none"/>
          <w:lang w:val="en-US" w:eastAsia="zh-CN" w:bidi="ar-SA"/>
        </w:rPr>
        <w:t>赛事实际</w:t>
      </w:r>
      <w:r>
        <w:rPr>
          <w:rFonts w:hint="eastAsia" w:ascii="仿宋_GB2312" w:hAnsi="仿宋_GB2312" w:eastAsia="仿宋_GB2312" w:cs="仿宋_GB2312"/>
          <w:color w:val="auto"/>
          <w:kern w:val="2"/>
          <w:sz w:val="32"/>
          <w:szCs w:val="32"/>
          <w:highlight w:val="none"/>
          <w:u w:val="none"/>
          <w:lang w:val="en-US" w:eastAsia="zh-CN" w:bidi="ar-SA"/>
        </w:rPr>
        <w:t>发生</w:t>
      </w:r>
      <w:r>
        <w:rPr>
          <w:rFonts w:hint="default" w:ascii="仿宋_GB2312" w:hAnsi="仿宋_GB2312" w:eastAsia="仿宋_GB2312" w:cs="仿宋_GB2312"/>
          <w:color w:val="auto"/>
          <w:kern w:val="2"/>
          <w:sz w:val="32"/>
          <w:szCs w:val="32"/>
          <w:highlight w:val="none"/>
          <w:u w:val="none"/>
          <w:lang w:val="en-US" w:eastAsia="zh-CN" w:bidi="ar-SA"/>
        </w:rPr>
        <w:t>费用</w:t>
      </w:r>
      <w:r>
        <w:rPr>
          <w:rFonts w:hint="default" w:ascii="仿宋_GB2312" w:hAnsi="仿宋_GB2312" w:eastAsia="仿宋_GB2312" w:cs="仿宋_GB2312"/>
          <w:color w:val="auto"/>
          <w:kern w:val="2"/>
          <w:sz w:val="32"/>
          <w:szCs w:val="32"/>
          <w:highlight w:val="none"/>
          <w:u w:val="none"/>
          <w:lang w:eastAsia="zh-CN" w:bidi="ar-SA"/>
        </w:rPr>
        <w:t>，</w:t>
      </w:r>
      <w:r>
        <w:rPr>
          <w:rFonts w:hint="default" w:ascii="仿宋_GB2312" w:hAnsi="仿宋_GB2312" w:eastAsia="仿宋_GB2312" w:cs="仿宋_GB2312"/>
          <w:color w:val="auto"/>
          <w:kern w:val="2"/>
          <w:sz w:val="32"/>
          <w:szCs w:val="32"/>
          <w:highlight w:val="none"/>
          <w:u w:val="none"/>
          <w:lang w:val="en-US" w:eastAsia="zh-CN" w:bidi="ar-SA"/>
        </w:rPr>
        <w:t>给予最高200万</w:t>
      </w:r>
      <w:r>
        <w:rPr>
          <w:rFonts w:hint="default" w:ascii="仿宋_GB2312" w:hAnsi="仿宋_GB2312" w:eastAsia="仿宋_GB2312" w:cs="仿宋_GB2312"/>
          <w:color w:val="auto"/>
          <w:kern w:val="2"/>
          <w:sz w:val="32"/>
          <w:szCs w:val="32"/>
          <w:highlight w:val="none"/>
          <w:u w:val="none"/>
          <w:lang w:eastAsia="zh-CN" w:bidi="ar-SA"/>
        </w:rPr>
        <w:t>元补贴</w:t>
      </w:r>
      <w:r>
        <w:rPr>
          <w:rFonts w:hint="default" w:ascii="仿宋_GB2312" w:hAnsi="仿宋_GB2312" w:eastAsia="仿宋_GB2312" w:cs="仿宋_GB2312"/>
          <w:color w:val="auto"/>
          <w:kern w:val="2"/>
          <w:sz w:val="32"/>
          <w:szCs w:val="32"/>
          <w:highlight w:val="none"/>
          <w:u w:val="none"/>
          <w:lang w:val="en-US" w:eastAsia="zh-CN" w:bidi="ar-SA"/>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u w:val="none"/>
          <w:lang w:eastAsia="zh-CN" w:bidi="ar-SA"/>
        </w:rPr>
      </w:pPr>
      <w:r>
        <w:rPr>
          <w:rFonts w:hint="eastAsia" w:ascii="仿宋_GB2312" w:hAnsi="仿宋_GB2312" w:eastAsia="仿宋_GB2312" w:cs="仿宋_GB2312"/>
          <w:color w:val="auto"/>
          <w:kern w:val="2"/>
          <w:sz w:val="32"/>
          <w:szCs w:val="32"/>
          <w:highlight w:val="none"/>
          <w:u w:val="none"/>
          <w:lang w:val="en-US" w:eastAsia="zh-CN" w:bidi="ar-SA"/>
        </w:rPr>
        <w:t xml:space="preserve"> </w:t>
      </w:r>
      <w:r>
        <w:rPr>
          <w:rFonts w:hint="default" w:ascii="仿宋_GB2312" w:hAnsi="仿宋_GB2312" w:eastAsia="仿宋_GB2312" w:cs="仿宋_GB2312"/>
          <w:color w:val="auto"/>
          <w:kern w:val="2"/>
          <w:sz w:val="32"/>
          <w:szCs w:val="32"/>
          <w:highlight w:val="none"/>
          <w:u w:val="none"/>
          <w:lang w:val="en-US" w:eastAsia="zh-CN" w:bidi="ar-SA"/>
        </w:rPr>
        <w:t>创新创业活动扶持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2"/>
          <w:sz w:val="32"/>
          <w:szCs w:val="32"/>
          <w:highlight w:val="none"/>
          <w:u w:val="none"/>
          <w:lang w:eastAsia="zh-CN" w:bidi="ar-SA"/>
        </w:rPr>
      </w:pPr>
      <w:r>
        <w:rPr>
          <w:rFonts w:hint="default" w:ascii="仿宋_GB2312" w:hAnsi="仿宋_GB2312" w:eastAsia="仿宋_GB2312" w:cs="仿宋_GB2312"/>
          <w:color w:val="auto"/>
          <w:kern w:val="2"/>
          <w:sz w:val="32"/>
          <w:szCs w:val="32"/>
          <w:highlight w:val="none"/>
          <w:u w:val="none"/>
          <w:lang w:val="en-US" w:eastAsia="zh-CN" w:bidi="ar-SA"/>
        </w:rPr>
        <w:t>对</w:t>
      </w:r>
      <w:r>
        <w:rPr>
          <w:rFonts w:hint="default" w:ascii="仿宋_GB2312" w:hAnsi="仿宋_GB2312" w:eastAsia="仿宋_GB2312" w:cs="仿宋_GB2312"/>
          <w:color w:val="auto"/>
          <w:kern w:val="2"/>
          <w:sz w:val="32"/>
          <w:szCs w:val="32"/>
          <w:highlight w:val="none"/>
          <w:u w:val="none"/>
          <w:lang w:eastAsia="zh-CN" w:bidi="ar-SA"/>
        </w:rPr>
        <w:t>申请</w:t>
      </w:r>
      <w:r>
        <w:rPr>
          <w:rFonts w:hint="default" w:ascii="仿宋_GB2312" w:hAnsi="仿宋_GB2312" w:eastAsia="仿宋_GB2312" w:cs="仿宋_GB2312"/>
          <w:color w:val="auto"/>
          <w:kern w:val="2"/>
          <w:sz w:val="32"/>
          <w:szCs w:val="32"/>
          <w:highlight w:val="none"/>
          <w:u w:val="none"/>
          <w:lang w:val="en-US" w:eastAsia="zh-CN" w:bidi="ar-SA"/>
        </w:rPr>
        <w:t>参加龙岗区组织的全国双创周、国际创客周等重大双创活动的单位</w:t>
      </w:r>
      <w:r>
        <w:rPr>
          <w:rFonts w:hint="eastAsia" w:ascii="仿宋_GB2312" w:hAnsi="仿宋_GB2312" w:eastAsia="仿宋_GB2312" w:cs="仿宋_GB2312"/>
          <w:color w:val="auto"/>
          <w:kern w:val="2"/>
          <w:sz w:val="32"/>
          <w:szCs w:val="32"/>
          <w:highlight w:val="none"/>
          <w:u w:val="none"/>
          <w:lang w:val="en-US" w:eastAsia="zh-CN" w:bidi="ar-SA"/>
        </w:rPr>
        <w:t>，</w:t>
      </w:r>
      <w:r>
        <w:rPr>
          <w:rFonts w:hint="default" w:ascii="仿宋_GB2312" w:hAnsi="仿宋_GB2312" w:eastAsia="仿宋_GB2312" w:cs="仿宋_GB2312"/>
          <w:color w:val="auto"/>
          <w:kern w:val="2"/>
          <w:sz w:val="32"/>
          <w:szCs w:val="32"/>
          <w:highlight w:val="none"/>
          <w:u w:val="none"/>
          <w:lang w:eastAsia="zh-CN" w:bidi="ar-SA"/>
        </w:rPr>
        <w:t>列入区活动方案且</w:t>
      </w:r>
      <w:r>
        <w:rPr>
          <w:rFonts w:hint="eastAsia" w:ascii="仿宋_GB2312" w:hAnsi="仿宋_GB2312" w:eastAsia="仿宋_GB2312" w:cs="仿宋_GB2312"/>
          <w:color w:val="auto"/>
          <w:kern w:val="2"/>
          <w:sz w:val="32"/>
          <w:szCs w:val="32"/>
          <w:highlight w:val="none"/>
          <w:u w:val="none"/>
          <w:lang w:val="en-US" w:eastAsia="zh-CN" w:bidi="ar-SA"/>
        </w:rPr>
        <w:t>符合相关条件的，</w:t>
      </w:r>
      <w:r>
        <w:rPr>
          <w:rFonts w:hint="default" w:ascii="仿宋_GB2312" w:hAnsi="仿宋_GB2312" w:eastAsia="仿宋_GB2312" w:cs="仿宋_GB2312"/>
          <w:color w:val="auto"/>
          <w:kern w:val="2"/>
          <w:sz w:val="32"/>
          <w:szCs w:val="32"/>
          <w:highlight w:val="none"/>
          <w:u w:val="none"/>
          <w:lang w:eastAsia="zh-CN" w:bidi="ar-SA"/>
        </w:rPr>
        <w:t>按</w:t>
      </w:r>
      <w:r>
        <w:rPr>
          <w:rFonts w:hint="default" w:ascii="仿宋_GB2312" w:hAnsi="仿宋_GB2312" w:eastAsia="仿宋_GB2312" w:cs="仿宋_GB2312"/>
          <w:color w:val="auto"/>
          <w:kern w:val="2"/>
          <w:sz w:val="32"/>
          <w:szCs w:val="32"/>
          <w:highlight w:val="none"/>
          <w:u w:val="none"/>
          <w:lang w:val="en-US" w:eastAsia="zh-CN" w:bidi="ar-SA"/>
        </w:rPr>
        <w:t>不超过活动实际</w:t>
      </w:r>
      <w:r>
        <w:rPr>
          <w:rFonts w:hint="default" w:ascii="仿宋_GB2312" w:hAnsi="仿宋_GB2312" w:eastAsia="仿宋_GB2312" w:cs="仿宋_GB2312"/>
          <w:color w:val="auto"/>
          <w:kern w:val="2"/>
          <w:sz w:val="32"/>
          <w:szCs w:val="32"/>
          <w:highlight w:val="none"/>
          <w:u w:val="none"/>
          <w:lang w:eastAsia="zh-CN" w:bidi="ar-SA"/>
        </w:rPr>
        <w:t>发生</w:t>
      </w:r>
      <w:r>
        <w:rPr>
          <w:rFonts w:hint="default" w:ascii="仿宋_GB2312" w:hAnsi="仿宋_GB2312" w:eastAsia="仿宋_GB2312" w:cs="仿宋_GB2312"/>
          <w:color w:val="auto"/>
          <w:kern w:val="2"/>
          <w:sz w:val="32"/>
          <w:szCs w:val="32"/>
          <w:highlight w:val="none"/>
          <w:u w:val="none"/>
          <w:lang w:val="en-US" w:eastAsia="zh-CN" w:bidi="ar-SA"/>
        </w:rPr>
        <w:t>费用</w:t>
      </w:r>
      <w:r>
        <w:rPr>
          <w:rFonts w:hint="default" w:ascii="仿宋_GB2312" w:hAnsi="仿宋_GB2312" w:eastAsia="仿宋_GB2312" w:cs="仿宋_GB2312"/>
          <w:color w:val="auto"/>
          <w:kern w:val="2"/>
          <w:sz w:val="32"/>
          <w:szCs w:val="32"/>
          <w:highlight w:val="none"/>
          <w:u w:val="none"/>
          <w:lang w:eastAsia="zh-CN" w:bidi="ar-SA"/>
        </w:rPr>
        <w:t>的</w:t>
      </w:r>
      <w:r>
        <w:rPr>
          <w:rFonts w:hint="default" w:ascii="仿宋_GB2312" w:hAnsi="仿宋_GB2312" w:eastAsia="仿宋_GB2312" w:cs="仿宋_GB2312"/>
          <w:color w:val="auto"/>
          <w:kern w:val="2"/>
          <w:sz w:val="32"/>
          <w:szCs w:val="32"/>
          <w:highlight w:val="none"/>
          <w:u w:val="none"/>
          <w:lang w:val="en-US" w:eastAsia="zh-CN" w:bidi="ar-SA"/>
        </w:rPr>
        <w:t>50%</w:t>
      </w:r>
      <w:r>
        <w:rPr>
          <w:rFonts w:hint="default" w:ascii="仿宋_GB2312" w:hAnsi="仿宋_GB2312" w:eastAsia="仿宋_GB2312" w:cs="仿宋_GB2312"/>
          <w:color w:val="auto"/>
          <w:kern w:val="2"/>
          <w:sz w:val="32"/>
          <w:szCs w:val="32"/>
          <w:highlight w:val="none"/>
          <w:u w:val="none"/>
          <w:lang w:eastAsia="zh-CN" w:bidi="ar-SA"/>
        </w:rPr>
        <w:t>，</w:t>
      </w:r>
      <w:r>
        <w:rPr>
          <w:rFonts w:hint="eastAsia" w:ascii="仿宋_GB2312" w:hAnsi="仿宋_GB2312" w:eastAsia="仿宋_GB2312" w:cs="仿宋_GB2312"/>
          <w:color w:val="auto"/>
          <w:kern w:val="2"/>
          <w:sz w:val="32"/>
          <w:szCs w:val="32"/>
          <w:highlight w:val="none"/>
          <w:u w:val="none"/>
          <w:lang w:val="en-US" w:eastAsia="zh-CN" w:bidi="ar-SA"/>
        </w:rPr>
        <w:t>给予</w:t>
      </w:r>
      <w:r>
        <w:rPr>
          <w:rFonts w:hint="default" w:ascii="仿宋_GB2312" w:hAnsi="仿宋_GB2312" w:eastAsia="仿宋_GB2312" w:cs="仿宋_GB2312"/>
          <w:color w:val="auto"/>
          <w:kern w:val="2"/>
          <w:sz w:val="32"/>
          <w:szCs w:val="32"/>
          <w:highlight w:val="none"/>
          <w:u w:val="none"/>
          <w:lang w:val="en-US" w:eastAsia="zh-CN" w:bidi="ar-SA"/>
        </w:rPr>
        <w:t>最高50万</w:t>
      </w:r>
      <w:r>
        <w:rPr>
          <w:rFonts w:hint="default" w:ascii="仿宋_GB2312" w:hAnsi="仿宋_GB2312" w:eastAsia="仿宋_GB2312" w:cs="仿宋_GB2312"/>
          <w:color w:val="auto"/>
          <w:kern w:val="2"/>
          <w:sz w:val="32"/>
          <w:szCs w:val="32"/>
          <w:highlight w:val="none"/>
          <w:u w:val="none"/>
          <w:lang w:eastAsia="zh-CN" w:bidi="ar-SA"/>
        </w:rPr>
        <w:t>补贴。</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rPr>
        <w:t>科普基地建设扶持</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olor w:val="auto"/>
        </w:rPr>
      </w:pPr>
      <w:r>
        <w:rPr>
          <w:rFonts w:hint="eastAsia" w:ascii="仿宋_GB2312" w:hAnsi="仿宋_GB2312" w:eastAsia="仿宋_GB2312" w:cs="仿宋_GB2312"/>
          <w:color w:val="auto"/>
          <w:sz w:val="32"/>
          <w:szCs w:val="32"/>
        </w:rPr>
        <w:t>对上一年度获得国家、</w:t>
      </w:r>
      <w:r>
        <w:rPr>
          <w:rFonts w:hint="default" w:ascii="仿宋_GB2312" w:hAnsi="仿宋_GB2312" w:eastAsia="仿宋_GB2312" w:cs="仿宋_GB2312"/>
          <w:color w:val="auto"/>
          <w:sz w:val="32"/>
          <w:szCs w:val="32"/>
        </w:rPr>
        <w:t>广东</w:t>
      </w:r>
      <w:r>
        <w:rPr>
          <w:rFonts w:hint="eastAsia" w:ascii="仿宋_GB2312" w:hAnsi="仿宋_GB2312" w:eastAsia="仿宋_GB2312" w:cs="仿宋_GB2312"/>
          <w:color w:val="auto"/>
          <w:sz w:val="32"/>
          <w:szCs w:val="32"/>
        </w:rPr>
        <w:t>省、</w:t>
      </w:r>
      <w:r>
        <w:rPr>
          <w:rFonts w:hint="default" w:ascii="仿宋_GB2312" w:hAnsi="仿宋_GB2312" w:eastAsia="仿宋_GB2312" w:cs="仿宋_GB2312"/>
          <w:color w:val="auto"/>
          <w:sz w:val="32"/>
          <w:szCs w:val="32"/>
        </w:rPr>
        <w:t>深圳</w:t>
      </w:r>
      <w:r>
        <w:rPr>
          <w:rFonts w:hint="eastAsia" w:ascii="仿宋_GB2312" w:hAnsi="仿宋_GB2312" w:eastAsia="仿宋_GB2312" w:cs="仿宋_GB2312"/>
          <w:color w:val="auto"/>
          <w:sz w:val="32"/>
          <w:szCs w:val="32"/>
        </w:rPr>
        <w:t>市、</w:t>
      </w:r>
      <w:r>
        <w:rPr>
          <w:rFonts w:hint="default" w:ascii="仿宋_GB2312" w:hAnsi="仿宋_GB2312" w:eastAsia="仿宋_GB2312" w:cs="仿宋_GB2312"/>
          <w:color w:val="auto"/>
          <w:sz w:val="32"/>
          <w:szCs w:val="32"/>
        </w:rPr>
        <w:t>龙岗</w:t>
      </w:r>
      <w:r>
        <w:rPr>
          <w:rFonts w:hint="eastAsia" w:ascii="仿宋_GB2312" w:hAnsi="仿宋_GB2312" w:eastAsia="仿宋_GB2312" w:cs="仿宋_GB2312"/>
          <w:color w:val="auto"/>
          <w:sz w:val="32"/>
          <w:szCs w:val="32"/>
        </w:rPr>
        <w:t>区科普（教育）基地认定的，分别一次性给予30万元、20万元、15万元、10万元奖励；获得市科普示范点认定的，一次性给予15万元奖励。获得多级认定的，按最高金额给予差额奖励。同级认定的只奖励一次。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color w:val="auto"/>
          <w:sz w:val="32"/>
          <w:szCs w:val="32"/>
          <w:highlight w:val="yellow"/>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华文楷体" w:hAnsi="华文楷体" w:eastAsia="华文楷体" w:cs="华文楷体"/>
          <w:color w:val="auto"/>
          <w:sz w:val="32"/>
          <w:szCs w:val="32"/>
          <w:highlight w:val="none"/>
        </w:rPr>
      </w:pPr>
      <w:r>
        <w:rPr>
          <w:rFonts w:hint="eastAsia" w:ascii="华文楷体" w:hAnsi="华文楷体" w:eastAsia="华文楷体" w:cs="华文楷体"/>
          <w:color w:val="auto"/>
          <w:sz w:val="32"/>
          <w:szCs w:val="32"/>
          <w:highlight w:val="none"/>
        </w:rPr>
        <w:t xml:space="preserve"> </w:t>
      </w:r>
      <w:r>
        <w:rPr>
          <w:rFonts w:hint="default" w:ascii="华文楷体" w:hAnsi="华文楷体" w:eastAsia="华文楷体" w:cs="华文楷体"/>
          <w:color w:val="auto"/>
          <w:sz w:val="32"/>
          <w:szCs w:val="32"/>
          <w:highlight w:val="none"/>
        </w:rPr>
        <w:t>科技服务提升</w:t>
      </w:r>
      <w:r>
        <w:rPr>
          <w:rFonts w:hint="eastAsia" w:ascii="华文楷体" w:hAnsi="华文楷体" w:eastAsia="华文楷体" w:cs="华文楷体"/>
          <w:color w:val="auto"/>
          <w:sz w:val="32"/>
          <w:szCs w:val="32"/>
          <w:highlight w:val="none"/>
        </w:rPr>
        <w:t>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eastAsia="zh-CN"/>
        </w:rPr>
      </w:pPr>
      <w:r>
        <w:rPr>
          <w:rFonts w:hint="default" w:ascii="CESI黑体-GB2312" w:hAnsi="CESI黑体-GB2312" w:eastAsia="CESI黑体-GB2312" w:cs="CESI黑体-GB2312"/>
          <w:color w:val="auto"/>
          <w:sz w:val="32"/>
          <w:szCs w:val="32"/>
          <w:highlight w:val="none"/>
          <w:lang w:eastAsia="zh-CN"/>
        </w:rPr>
        <w:t>第十七条</w:t>
      </w:r>
      <w:r>
        <w:rPr>
          <w:rFonts w:hint="default" w:ascii="仿宋_GB2312" w:hAnsi="仿宋_GB2312" w:eastAsia="仿宋_GB2312" w:cs="仿宋_GB2312"/>
          <w:color w:val="auto"/>
          <w:sz w:val="32"/>
          <w:szCs w:val="32"/>
          <w:lang w:eastAsia="zh-CN"/>
        </w:rPr>
        <w:t xml:space="preserve">  技术转移交易扶持</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color w:val="auto"/>
          <w:lang w:eastAsia="zh-CN"/>
        </w:rPr>
      </w:pPr>
      <w:r>
        <w:rPr>
          <w:rFonts w:hint="eastAsia" w:ascii="仿宋_GB2312" w:hAnsi="仿宋_GB2312" w:eastAsia="仿宋_GB2312" w:cs="仿宋_GB2312"/>
          <w:color w:val="auto"/>
          <w:sz w:val="32"/>
          <w:szCs w:val="32"/>
          <w:highlight w:val="none"/>
          <w:u w:val="none"/>
          <w:lang w:val="en-US" w:eastAsia="zh-CN"/>
        </w:rPr>
        <w:t>对在龙岗区开展技术转移交易项目的平台运营企业</w:t>
      </w:r>
      <w:r>
        <w:rPr>
          <w:rFonts w:hint="default"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经核准符合条件的，</w:t>
      </w:r>
      <w:r>
        <w:rPr>
          <w:rFonts w:hint="default" w:ascii="仿宋_GB2312" w:hAnsi="仿宋_GB2312" w:eastAsia="仿宋_GB2312" w:cs="仿宋_GB2312"/>
          <w:color w:val="auto"/>
          <w:sz w:val="32"/>
          <w:szCs w:val="32"/>
          <w:highlight w:val="none"/>
          <w:u w:val="none"/>
          <w:lang w:eastAsia="zh-CN"/>
        </w:rPr>
        <w:t>按</w:t>
      </w:r>
      <w:r>
        <w:rPr>
          <w:rFonts w:hint="eastAsia" w:ascii="仿宋_GB2312" w:hAnsi="仿宋_GB2312" w:eastAsia="仿宋_GB2312" w:cs="仿宋_GB2312"/>
          <w:color w:val="auto"/>
          <w:sz w:val="32"/>
          <w:szCs w:val="32"/>
          <w:highlight w:val="none"/>
          <w:u w:val="none"/>
          <w:lang w:val="en-US" w:eastAsia="zh-CN"/>
        </w:rPr>
        <w:t>不超过上一年度实际交易履行金额</w:t>
      </w:r>
      <w:r>
        <w:rPr>
          <w:rFonts w:hint="default"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lang w:val="en-US" w:eastAsia="zh-CN"/>
        </w:rPr>
        <w:t>5%</w:t>
      </w:r>
      <w:r>
        <w:rPr>
          <w:rFonts w:hint="default" w:ascii="仿宋_GB2312" w:hAnsi="仿宋_GB2312" w:eastAsia="仿宋_GB2312" w:cs="仿宋_GB2312"/>
          <w:color w:val="auto"/>
          <w:sz w:val="32"/>
          <w:szCs w:val="32"/>
          <w:highlight w:val="none"/>
          <w:u w:val="none"/>
          <w:lang w:eastAsia="zh-CN"/>
        </w:rPr>
        <w:t>，给予</w:t>
      </w:r>
      <w:r>
        <w:rPr>
          <w:rFonts w:hint="eastAsia" w:ascii="仿宋_GB2312" w:hAnsi="仿宋_GB2312" w:eastAsia="仿宋_GB2312" w:cs="仿宋_GB2312"/>
          <w:color w:val="auto"/>
          <w:sz w:val="32"/>
          <w:szCs w:val="32"/>
          <w:highlight w:val="none"/>
          <w:u w:val="none"/>
          <w:lang w:val="en-US" w:eastAsia="zh-CN"/>
        </w:rPr>
        <w:t>单个项目最高50万元</w:t>
      </w:r>
      <w:r>
        <w:rPr>
          <w:rFonts w:hint="default" w:ascii="仿宋_GB2312" w:hAnsi="仿宋_GB2312" w:eastAsia="仿宋_GB2312" w:cs="仿宋_GB2312"/>
          <w:color w:val="auto"/>
          <w:sz w:val="32"/>
          <w:szCs w:val="32"/>
          <w:highlight w:val="none"/>
          <w:u w:val="none"/>
          <w:lang w:eastAsia="zh-CN"/>
        </w:rPr>
        <w:t>奖励。同一单位同一年度累计获得该项扶持</w:t>
      </w:r>
      <w:r>
        <w:rPr>
          <w:rFonts w:hint="eastAsia" w:ascii="仿宋_GB2312" w:hAnsi="仿宋_GB2312" w:eastAsia="仿宋_GB2312" w:cs="仿宋_GB2312"/>
          <w:color w:val="auto"/>
          <w:sz w:val="32"/>
          <w:szCs w:val="32"/>
          <w:highlight w:val="none"/>
          <w:u w:val="none"/>
          <w:lang w:val="en-US" w:eastAsia="zh-CN"/>
        </w:rPr>
        <w:t>总额不超过500万元。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color w:val="auto"/>
          <w:sz w:val="32"/>
          <w:szCs w:val="32"/>
          <w:highlight w:val="none"/>
          <w:u w:val="none"/>
          <w:lang w:eastAsia="zh-CN"/>
        </w:rPr>
      </w:pPr>
      <w:r>
        <w:rPr>
          <w:rFonts w:hint="eastAsia" w:ascii="CESI黑体-GB2312" w:hAnsi="CESI黑体-GB2312" w:eastAsia="CESI黑体-GB2312" w:cs="CESI黑体-GB2312"/>
          <w:color w:val="auto"/>
          <w:sz w:val="32"/>
          <w:szCs w:val="32"/>
          <w:lang w:eastAsia="zh-CN"/>
        </w:rPr>
        <w:t xml:space="preserve">第十八条 </w:t>
      </w:r>
      <w:r>
        <w:rPr>
          <w:rFonts w:hint="eastAsia" w:ascii="仿宋_GB2312" w:hAnsi="仿宋_GB2312" w:eastAsia="仿宋_GB2312" w:cs="仿宋_GB2312"/>
          <w:color w:val="auto"/>
          <w:sz w:val="32"/>
          <w:szCs w:val="32"/>
          <w:highlight w:val="none"/>
          <w:u w:val="none"/>
          <w:lang w:eastAsia="zh-CN"/>
        </w:rPr>
        <w:t>知识产权质押贷</w:t>
      </w:r>
      <w:r>
        <w:rPr>
          <w:rFonts w:hint="default" w:ascii="仿宋_GB2312" w:hAnsi="仿宋_GB2312" w:eastAsia="仿宋_GB2312" w:cs="仿宋_GB2312"/>
          <w:color w:val="auto"/>
          <w:sz w:val="32"/>
          <w:szCs w:val="32"/>
          <w:highlight w:val="none"/>
          <w:u w:val="none"/>
          <w:lang w:eastAsia="zh-CN"/>
        </w:rPr>
        <w:t>补贴</w:t>
      </w:r>
    </w:p>
    <w:p>
      <w:pPr>
        <w:pStyle w:val="2"/>
        <w:ind w:firstLine="640" w:firstLineChars="200"/>
        <w:rPr>
          <w:rFonts w:hint="eastAsia"/>
          <w:color w:val="auto"/>
          <w:lang w:eastAsia="zh-CN"/>
        </w:rPr>
      </w:pPr>
      <w:r>
        <w:rPr>
          <w:rFonts w:hint="eastAsia" w:ascii="仿宋_GB2312" w:hAnsi="仿宋_GB2312" w:eastAsia="仿宋_GB2312" w:cs="仿宋_GB2312"/>
          <w:color w:val="auto"/>
          <w:sz w:val="32"/>
          <w:szCs w:val="32"/>
          <w:highlight w:val="none"/>
          <w:u w:val="none"/>
          <w:lang w:eastAsia="zh-CN"/>
        </w:rPr>
        <w:t>通过知识产权质押方式</w:t>
      </w:r>
      <w:r>
        <w:rPr>
          <w:rFonts w:hint="default" w:ascii="仿宋_GB2312" w:hAnsi="仿宋_GB2312" w:eastAsia="仿宋_GB2312" w:cs="仿宋_GB2312"/>
          <w:color w:val="auto"/>
          <w:sz w:val="32"/>
          <w:szCs w:val="32"/>
          <w:highlight w:val="none"/>
          <w:u w:val="none"/>
          <w:lang w:eastAsia="zh-CN"/>
        </w:rPr>
        <w:t>获得</w:t>
      </w:r>
      <w:r>
        <w:rPr>
          <w:rFonts w:hint="eastAsia" w:ascii="仿宋_GB2312" w:hAnsi="仿宋_GB2312" w:eastAsia="仿宋_GB2312" w:cs="仿宋_GB2312"/>
          <w:color w:val="auto"/>
          <w:sz w:val="32"/>
          <w:szCs w:val="32"/>
          <w:highlight w:val="none"/>
          <w:u w:val="none"/>
          <w:lang w:eastAsia="zh-CN"/>
        </w:rPr>
        <w:t>银行贷款的科技型企业，经核准符合条件</w:t>
      </w:r>
      <w:r>
        <w:rPr>
          <w:rFonts w:hint="eastAsia" w:ascii="仿宋_GB2312" w:hAnsi="仿宋_GB2312" w:eastAsia="仿宋_GB2312" w:cs="仿宋_GB2312"/>
          <w:color w:val="auto"/>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lang w:eastAsia="zh-CN"/>
        </w:rPr>
        <w:t>，</w:t>
      </w:r>
      <w:r>
        <w:rPr>
          <w:rFonts w:hint="default" w:ascii="仿宋_GB2312" w:hAnsi="仿宋_GB2312" w:eastAsia="仿宋_GB2312" w:cs="仿宋_GB2312"/>
          <w:color w:val="auto"/>
          <w:sz w:val="32"/>
          <w:szCs w:val="32"/>
          <w:highlight w:val="none"/>
          <w:u w:val="none"/>
          <w:lang w:eastAsia="zh-CN"/>
        </w:rPr>
        <w:t>按</w:t>
      </w:r>
      <w:r>
        <w:rPr>
          <w:rFonts w:hint="eastAsia" w:ascii="仿宋_GB2312" w:hAnsi="仿宋_GB2312" w:eastAsia="仿宋_GB2312" w:cs="仿宋_GB2312"/>
          <w:color w:val="auto"/>
          <w:sz w:val="32"/>
          <w:szCs w:val="32"/>
          <w:highlight w:val="none"/>
          <w:u w:val="none"/>
          <w:lang w:eastAsia="zh-CN"/>
        </w:rPr>
        <w:t>不超过</w:t>
      </w:r>
      <w:r>
        <w:rPr>
          <w:rFonts w:hint="default" w:ascii="仿宋_GB2312" w:hAnsi="仿宋_GB2312" w:eastAsia="仿宋_GB2312" w:cs="仿宋_GB2312"/>
          <w:color w:val="auto"/>
          <w:sz w:val="32"/>
          <w:szCs w:val="32"/>
          <w:highlight w:val="none"/>
          <w:u w:val="none"/>
          <w:lang w:eastAsia="zh-CN"/>
        </w:rPr>
        <w:t>实际支付</w:t>
      </w:r>
      <w:r>
        <w:rPr>
          <w:rFonts w:hint="eastAsia" w:ascii="仿宋_GB2312" w:hAnsi="仿宋_GB2312" w:eastAsia="仿宋_GB2312" w:cs="仿宋_GB2312"/>
          <w:color w:val="auto"/>
          <w:sz w:val="32"/>
          <w:szCs w:val="32"/>
          <w:highlight w:val="none"/>
          <w:u w:val="none"/>
          <w:lang w:eastAsia="zh-CN"/>
        </w:rPr>
        <w:t>利息</w:t>
      </w:r>
      <w:r>
        <w:rPr>
          <w:rFonts w:hint="default"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lang w:eastAsia="zh-CN"/>
        </w:rPr>
        <w:t>50%</w:t>
      </w:r>
      <w:r>
        <w:rPr>
          <w:rFonts w:hint="default" w:ascii="仿宋_GB2312" w:hAnsi="仿宋_GB2312" w:eastAsia="仿宋_GB2312" w:cs="仿宋_GB2312"/>
          <w:color w:val="auto"/>
          <w:sz w:val="32"/>
          <w:szCs w:val="32"/>
          <w:highlight w:val="none"/>
          <w:u w:val="none"/>
          <w:lang w:eastAsia="zh-CN"/>
        </w:rPr>
        <w:t>，给予</w:t>
      </w:r>
      <w:r>
        <w:rPr>
          <w:rFonts w:hint="eastAsia" w:ascii="仿宋_GB2312" w:hAnsi="仿宋_GB2312" w:eastAsia="仿宋_GB2312" w:cs="仿宋_GB2312"/>
          <w:color w:val="auto"/>
          <w:sz w:val="32"/>
          <w:szCs w:val="32"/>
          <w:highlight w:val="none"/>
          <w:u w:val="none"/>
          <w:lang w:eastAsia="zh-CN"/>
        </w:rPr>
        <w:t>单笔最高50万元</w:t>
      </w:r>
      <w:r>
        <w:rPr>
          <w:rFonts w:hint="default" w:ascii="仿宋_GB2312" w:hAnsi="仿宋_GB2312" w:eastAsia="仿宋_GB2312" w:cs="仿宋_GB2312"/>
          <w:color w:val="auto"/>
          <w:sz w:val="32"/>
          <w:szCs w:val="32"/>
          <w:highlight w:val="none"/>
          <w:u w:val="none"/>
          <w:lang w:eastAsia="zh-CN"/>
        </w:rPr>
        <w:t>利息补贴；按</w:t>
      </w:r>
      <w:r>
        <w:rPr>
          <w:rFonts w:hint="eastAsia" w:ascii="仿宋_GB2312" w:hAnsi="仿宋_GB2312" w:eastAsia="仿宋_GB2312" w:cs="仿宋_GB2312"/>
          <w:color w:val="auto"/>
          <w:sz w:val="32"/>
          <w:szCs w:val="32"/>
          <w:highlight w:val="none"/>
          <w:u w:val="none"/>
          <w:lang w:eastAsia="zh-CN"/>
        </w:rPr>
        <w:t>不超过担保（服务）费用</w:t>
      </w:r>
      <w:r>
        <w:rPr>
          <w:rFonts w:hint="default"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lang w:eastAsia="zh-CN"/>
        </w:rPr>
        <w:t>50%</w:t>
      </w:r>
      <w:r>
        <w:rPr>
          <w:rFonts w:hint="default" w:ascii="仿宋_GB2312" w:hAnsi="仿宋_GB2312" w:eastAsia="仿宋_GB2312" w:cs="仿宋_GB2312"/>
          <w:color w:val="auto"/>
          <w:sz w:val="32"/>
          <w:szCs w:val="32"/>
          <w:highlight w:val="none"/>
          <w:u w:val="none"/>
          <w:lang w:eastAsia="zh-CN"/>
        </w:rPr>
        <w:t>，给予</w:t>
      </w:r>
      <w:r>
        <w:rPr>
          <w:rFonts w:hint="eastAsia" w:ascii="仿宋_GB2312" w:hAnsi="仿宋_GB2312" w:eastAsia="仿宋_GB2312" w:cs="仿宋_GB2312"/>
          <w:color w:val="auto"/>
          <w:sz w:val="32"/>
          <w:szCs w:val="32"/>
          <w:highlight w:val="none"/>
          <w:u w:val="none"/>
          <w:lang w:eastAsia="zh-CN"/>
        </w:rPr>
        <w:t>单笔最高20万元</w:t>
      </w:r>
      <w:r>
        <w:rPr>
          <w:rFonts w:hint="default" w:ascii="仿宋_GB2312" w:hAnsi="仿宋_GB2312" w:eastAsia="仿宋_GB2312" w:cs="仿宋_GB2312"/>
          <w:color w:val="auto"/>
          <w:sz w:val="32"/>
          <w:szCs w:val="32"/>
          <w:highlight w:val="none"/>
          <w:u w:val="none"/>
          <w:lang w:eastAsia="zh-CN"/>
        </w:rPr>
        <w:t>担保补贴</w:t>
      </w:r>
      <w:r>
        <w:rPr>
          <w:rFonts w:hint="eastAsia" w:ascii="仿宋_GB2312" w:hAnsi="仿宋_GB2312" w:eastAsia="仿宋_GB2312" w:cs="仿宋_GB2312"/>
          <w:color w:val="auto"/>
          <w:sz w:val="32"/>
          <w:szCs w:val="32"/>
          <w:highlight w:val="none"/>
          <w:u w:val="none"/>
          <w:lang w:eastAsia="zh-CN"/>
        </w:rPr>
        <w:t>。同一项目在市级政府部门获得扶持的，不予重复扶持。同一</w:t>
      </w:r>
      <w:r>
        <w:rPr>
          <w:rFonts w:hint="default" w:ascii="仿宋_GB2312" w:hAnsi="仿宋_GB2312" w:eastAsia="仿宋_GB2312" w:cs="仿宋_GB2312"/>
          <w:color w:val="auto"/>
          <w:sz w:val="32"/>
          <w:szCs w:val="32"/>
          <w:highlight w:val="none"/>
          <w:u w:val="none"/>
          <w:lang w:eastAsia="zh-CN"/>
        </w:rPr>
        <w:t>单位</w:t>
      </w:r>
      <w:r>
        <w:rPr>
          <w:rFonts w:hint="default" w:ascii="仿宋_GB2312" w:hAnsi="仿宋_GB2312" w:eastAsia="仿宋_GB2312" w:cs="仿宋_GB2312"/>
          <w:color w:val="auto"/>
          <w:sz w:val="32"/>
          <w:szCs w:val="32"/>
          <w:lang w:eastAsia="zh-CN"/>
        </w:rPr>
        <w:t>同一年度</w:t>
      </w:r>
      <w:r>
        <w:rPr>
          <w:rFonts w:hint="eastAsia" w:ascii="仿宋_GB2312" w:hAnsi="仿宋_GB2312" w:eastAsia="仿宋_GB2312" w:cs="仿宋_GB2312"/>
          <w:color w:val="auto"/>
          <w:sz w:val="32"/>
          <w:szCs w:val="32"/>
          <w:highlight w:val="none"/>
          <w:u w:val="none"/>
          <w:lang w:eastAsia="zh-CN"/>
        </w:rPr>
        <w:t>累计获得</w:t>
      </w:r>
      <w:r>
        <w:rPr>
          <w:rFonts w:hint="default" w:ascii="仿宋_GB2312" w:hAnsi="仿宋_GB2312" w:eastAsia="仿宋_GB2312" w:cs="仿宋_GB2312"/>
          <w:color w:val="auto"/>
          <w:sz w:val="32"/>
          <w:szCs w:val="32"/>
          <w:highlight w:val="none"/>
          <w:u w:val="none"/>
          <w:lang w:eastAsia="zh-CN"/>
        </w:rPr>
        <w:t>该项扶持</w:t>
      </w:r>
      <w:r>
        <w:rPr>
          <w:rFonts w:hint="eastAsia" w:ascii="仿宋_GB2312" w:hAnsi="仿宋_GB2312" w:eastAsia="仿宋_GB2312" w:cs="仿宋_GB2312"/>
          <w:color w:val="auto"/>
          <w:sz w:val="32"/>
          <w:szCs w:val="32"/>
          <w:highlight w:val="none"/>
          <w:u w:val="none"/>
          <w:lang w:eastAsia="zh-CN"/>
        </w:rPr>
        <w:t>总额不超过100万元。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u w:val="none"/>
          <w:lang w:eastAsia="zh-CN"/>
        </w:rPr>
      </w:pPr>
      <w:r>
        <w:rPr>
          <w:rFonts w:hint="default" w:ascii="仿宋_GB2312" w:hAnsi="仿宋_GB2312" w:eastAsia="仿宋_GB2312" w:cs="仿宋_GB2312"/>
          <w:color w:val="auto"/>
          <w:sz w:val="32"/>
          <w:szCs w:val="32"/>
          <w:highlight w:val="none"/>
          <w:u w:val="none"/>
          <w:lang w:eastAsia="zh-CN"/>
        </w:rPr>
        <w:t xml:space="preserve">    </w:t>
      </w:r>
      <w:r>
        <w:rPr>
          <w:rFonts w:hint="eastAsia" w:ascii="CESI黑体-GB2312" w:hAnsi="CESI黑体-GB2312" w:eastAsia="CESI黑体-GB2312" w:cs="CESI黑体-GB2312"/>
          <w:color w:val="auto"/>
          <w:sz w:val="32"/>
          <w:szCs w:val="32"/>
          <w:highlight w:val="none"/>
          <w:u w:val="none"/>
          <w:lang w:eastAsia="zh-CN"/>
        </w:rPr>
        <w:t>第十九条</w:t>
      </w:r>
      <w:r>
        <w:rPr>
          <w:rFonts w:hint="default" w:ascii="仿宋_GB2312" w:hAnsi="仿宋_GB2312" w:eastAsia="仿宋_GB2312" w:cs="仿宋_GB2312"/>
          <w:color w:val="auto"/>
          <w:sz w:val="32"/>
          <w:szCs w:val="32"/>
          <w:highlight w:val="none"/>
          <w:u w:val="none"/>
          <w:lang w:eastAsia="zh-CN"/>
        </w:rPr>
        <w:t xml:space="preserve">  知识产权维权配套扶持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highlight w:val="none"/>
          <w:lang w:eastAsia="zh-CN"/>
        </w:rPr>
      </w:pPr>
      <w:r>
        <w:rPr>
          <w:rFonts w:hint="default" w:ascii="仿宋_GB2312" w:hAnsi="仿宋_GB2312" w:eastAsia="仿宋_GB2312" w:cs="仿宋_GB2312"/>
          <w:color w:val="auto"/>
          <w:sz w:val="32"/>
          <w:szCs w:val="32"/>
          <w:highlight w:val="none"/>
          <w:u w:val="none"/>
          <w:lang w:eastAsia="zh-CN"/>
        </w:rPr>
        <w:t>对获得市级知识产权国内维权能力提升资助的企业，按不超过市级资助金额的50%，一次性给予最高10万元配套扶持；对获得市级知识产权海外维权资助的企业，按不超过市级资助金额的50%，一次性给予最高20万元配套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rPr>
      </w:pPr>
      <w:r>
        <w:rPr>
          <w:rFonts w:hint="eastAsia" w:ascii="CESI黑体-GB2312" w:hAnsi="CESI黑体-GB2312" w:eastAsia="CESI黑体-GB2312" w:cs="CESI黑体-GB2312"/>
          <w:color w:val="auto"/>
          <w:sz w:val="32"/>
          <w:szCs w:val="32"/>
          <w:highlight w:val="none"/>
          <w:lang w:eastAsia="zh-CN"/>
        </w:rPr>
        <w:t>第</w:t>
      </w:r>
      <w:r>
        <w:rPr>
          <w:rFonts w:hint="default" w:ascii="CESI黑体-GB2312" w:hAnsi="CESI黑体-GB2312" w:eastAsia="CESI黑体-GB2312" w:cs="CESI黑体-GB2312"/>
          <w:color w:val="auto"/>
          <w:sz w:val="32"/>
          <w:szCs w:val="32"/>
          <w:highlight w:val="none"/>
          <w:lang w:eastAsia="zh-CN"/>
        </w:rPr>
        <w:t>二十</w:t>
      </w:r>
      <w:r>
        <w:rPr>
          <w:rFonts w:hint="eastAsia" w:ascii="CESI黑体-GB2312" w:hAnsi="CESI黑体-GB2312" w:eastAsia="CESI黑体-GB2312" w:cs="CESI黑体-GB2312"/>
          <w:color w:val="auto"/>
          <w:sz w:val="32"/>
          <w:szCs w:val="32"/>
          <w:highlight w:val="none"/>
          <w:lang w:eastAsia="zh-CN"/>
        </w:rPr>
        <w:t>条</w:t>
      </w:r>
      <w:r>
        <w:rPr>
          <w:rFonts w:hint="default" w:ascii="CESI黑体-GB2312" w:hAnsi="CESI黑体-GB2312" w:eastAsia="CESI黑体-GB2312" w:cs="CESI黑体-GB2312"/>
          <w:color w:val="auto"/>
          <w:sz w:val="32"/>
          <w:szCs w:val="32"/>
          <w:highlight w:val="none"/>
          <w:lang w:eastAsia="zh-CN"/>
        </w:rPr>
        <w:t xml:space="preserve">  </w:t>
      </w:r>
      <w:r>
        <w:rPr>
          <w:rFonts w:hint="default" w:ascii="仿宋_GB2312" w:hAnsi="仿宋_GB2312" w:eastAsia="仿宋_GB2312" w:cs="仿宋_GB2312"/>
          <w:color w:val="auto"/>
          <w:sz w:val="32"/>
          <w:szCs w:val="32"/>
          <w:highlight w:val="none"/>
        </w:rPr>
        <w:t>科技社会组织运营扶持</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highlight w:val="none"/>
        </w:rPr>
        <w:t>符合条件的科技类社会组织，</w:t>
      </w:r>
      <w:r>
        <w:rPr>
          <w:rFonts w:hint="default" w:ascii="仿宋_GB2312" w:hAnsi="仿宋_GB2312" w:eastAsia="仿宋_GB2312" w:cs="仿宋_GB2312"/>
          <w:color w:val="auto"/>
          <w:sz w:val="32"/>
          <w:szCs w:val="32"/>
          <w:highlight w:val="none"/>
        </w:rPr>
        <w:t>同一年度</w:t>
      </w:r>
      <w:r>
        <w:rPr>
          <w:rFonts w:hint="eastAsia" w:ascii="仿宋_GB2312" w:hAnsi="仿宋_GB2312" w:eastAsia="仿宋_GB2312" w:cs="仿宋_GB2312"/>
          <w:color w:val="auto"/>
          <w:sz w:val="32"/>
          <w:szCs w:val="32"/>
          <w:highlight w:val="none"/>
        </w:rPr>
        <w:t>给予5万元运营奖励；其中，上一年度获得5A级社会组织评估认证的，一次性给予额外5万元奖励。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黑体-GB2312" w:hAnsi="CESI黑体-GB2312" w:eastAsia="CESI黑体-GB2312" w:cs="CESI黑体-GB2312"/>
          <w:color w:val="auto"/>
          <w:sz w:val="32"/>
          <w:szCs w:val="32"/>
          <w:highlight w:val="none"/>
          <w:lang w:eastAsia="zh-CN"/>
        </w:rPr>
      </w:pPr>
      <w:r>
        <w:rPr>
          <w:rFonts w:hint="eastAsia" w:ascii="CESI黑体-GB2312" w:hAnsi="CESI黑体-GB2312" w:eastAsia="CESI黑体-GB2312" w:cs="CESI黑体-GB2312"/>
          <w:color w:val="auto"/>
          <w:sz w:val="32"/>
          <w:szCs w:val="32"/>
          <w:highlight w:val="none"/>
          <w:lang w:eastAsia="zh-CN"/>
        </w:rPr>
        <w:t>第</w:t>
      </w:r>
      <w:r>
        <w:rPr>
          <w:rFonts w:hint="default" w:ascii="CESI黑体-GB2312" w:hAnsi="CESI黑体-GB2312" w:eastAsia="CESI黑体-GB2312" w:cs="CESI黑体-GB2312"/>
          <w:color w:val="auto"/>
          <w:sz w:val="32"/>
          <w:szCs w:val="32"/>
          <w:highlight w:val="none"/>
          <w:lang w:eastAsia="zh-CN"/>
        </w:rPr>
        <w:t>二十一</w:t>
      </w:r>
      <w:r>
        <w:rPr>
          <w:rFonts w:hint="eastAsia" w:ascii="CESI黑体-GB2312" w:hAnsi="CESI黑体-GB2312" w:eastAsia="CESI黑体-GB2312" w:cs="CESI黑体-GB2312"/>
          <w:color w:val="auto"/>
          <w:sz w:val="32"/>
          <w:szCs w:val="32"/>
          <w:highlight w:val="none"/>
          <w:lang w:eastAsia="zh-CN"/>
        </w:rPr>
        <w:t>条</w:t>
      </w:r>
      <w:r>
        <w:rPr>
          <w:rFonts w:hint="eastAsia" w:ascii="仿宋_GB2312" w:hAnsi="仿宋_GB2312" w:eastAsia="仿宋_GB2312" w:cs="仿宋_GB2312"/>
          <w:color w:val="auto"/>
          <w:sz w:val="32"/>
          <w:szCs w:val="32"/>
          <w:highlight w:val="none"/>
        </w:rPr>
        <w:t xml:space="preserve">  </w:t>
      </w:r>
      <w:r>
        <w:rPr>
          <w:rFonts w:hint="default" w:ascii="仿宋_GB2312" w:hAnsi="仿宋_GB2312" w:eastAsia="仿宋_GB2312" w:cs="仿宋_GB2312"/>
          <w:color w:val="auto"/>
          <w:sz w:val="32"/>
          <w:szCs w:val="32"/>
          <w:highlight w:val="none"/>
          <w:lang w:eastAsia="zh-CN"/>
        </w:rPr>
        <w:t>软科学研究扶持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对在龙岗区开展与科技创新相关的软科学</w:t>
      </w:r>
      <w:r>
        <w:rPr>
          <w:rFonts w:hint="default" w:ascii="仿宋_GB2312" w:hAnsi="仿宋_GB2312" w:eastAsia="仿宋_GB2312" w:cs="仿宋_GB2312"/>
          <w:color w:val="auto"/>
          <w:sz w:val="32"/>
          <w:szCs w:val="32"/>
          <w:highlight w:val="none"/>
          <w:u w:val="none"/>
          <w:lang w:eastAsia="zh-CN"/>
        </w:rPr>
        <w:t>研究</w:t>
      </w:r>
      <w:r>
        <w:rPr>
          <w:rFonts w:hint="eastAsia" w:ascii="仿宋_GB2312" w:hAnsi="仿宋_GB2312" w:eastAsia="仿宋_GB2312" w:cs="仿宋_GB2312"/>
          <w:color w:val="auto"/>
          <w:sz w:val="32"/>
          <w:szCs w:val="32"/>
          <w:highlight w:val="none"/>
          <w:u w:val="none"/>
          <w:lang w:val="en-US" w:eastAsia="zh-CN"/>
        </w:rPr>
        <w:t>项目</w:t>
      </w:r>
      <w:r>
        <w:rPr>
          <w:rFonts w:hint="default"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经评审</w:t>
      </w:r>
      <w:r>
        <w:rPr>
          <w:rFonts w:hint="default" w:ascii="仿宋_GB2312" w:hAnsi="仿宋_GB2312" w:eastAsia="仿宋_GB2312" w:cs="仿宋_GB2312"/>
          <w:color w:val="auto"/>
          <w:sz w:val="32"/>
          <w:szCs w:val="32"/>
          <w:highlight w:val="none"/>
          <w:u w:val="none"/>
          <w:lang w:eastAsia="zh-CN"/>
        </w:rPr>
        <w:t>确定</w:t>
      </w:r>
      <w:r>
        <w:rPr>
          <w:rFonts w:hint="eastAsia" w:ascii="仿宋_GB2312" w:hAnsi="仿宋_GB2312" w:eastAsia="仿宋_GB2312" w:cs="仿宋_GB2312"/>
          <w:color w:val="auto"/>
          <w:sz w:val="32"/>
          <w:szCs w:val="32"/>
          <w:highlight w:val="none"/>
          <w:u w:val="none"/>
          <w:lang w:val="en-US" w:eastAsia="zh-CN"/>
        </w:rPr>
        <w:t>为重点项目的</w:t>
      </w:r>
      <w:r>
        <w:rPr>
          <w:rFonts w:hint="default"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给予最高50万元扶持</w:t>
      </w:r>
      <w:r>
        <w:rPr>
          <w:rFonts w:hint="default" w:ascii="仿宋_GB2312" w:hAnsi="仿宋_GB2312" w:eastAsia="仿宋_GB2312" w:cs="仿宋_GB2312"/>
          <w:color w:val="auto"/>
          <w:sz w:val="32"/>
          <w:szCs w:val="32"/>
          <w:highlight w:val="none"/>
          <w:u w:val="none"/>
          <w:lang w:eastAsia="zh-CN"/>
        </w:rPr>
        <w:t>；确定为</w:t>
      </w:r>
      <w:r>
        <w:rPr>
          <w:rFonts w:hint="eastAsia" w:ascii="仿宋_GB2312" w:hAnsi="仿宋_GB2312" w:eastAsia="仿宋_GB2312" w:cs="仿宋_GB2312"/>
          <w:color w:val="auto"/>
          <w:sz w:val="32"/>
          <w:szCs w:val="32"/>
          <w:highlight w:val="none"/>
          <w:u w:val="none"/>
          <w:lang w:val="en-US" w:eastAsia="zh-CN"/>
        </w:rPr>
        <w:t>一般项目</w:t>
      </w:r>
      <w:r>
        <w:rPr>
          <w:rFonts w:hint="default"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lang w:val="en-US" w:eastAsia="zh-CN"/>
        </w:rPr>
        <w:t>给予最高30万元扶持。</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color w:val="auto"/>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华文楷体" w:hAnsi="华文楷体" w:eastAsia="华文楷体" w:cs="华文楷体"/>
          <w:color w:val="auto"/>
          <w:sz w:val="32"/>
          <w:szCs w:val="32"/>
          <w:highlight w:val="none"/>
        </w:rPr>
      </w:pPr>
      <w:r>
        <w:rPr>
          <w:rFonts w:hint="default" w:ascii="华文楷体" w:hAnsi="华文楷体" w:eastAsia="华文楷体" w:cs="华文楷体"/>
          <w:color w:val="auto"/>
          <w:sz w:val="32"/>
          <w:szCs w:val="32"/>
          <w:highlight w:val="none"/>
        </w:rPr>
        <w:t xml:space="preserve"> 科技创新奖励计划</w:t>
      </w:r>
    </w:p>
    <w:p>
      <w:pPr>
        <w:ind w:firstLine="640" w:firstLineChars="200"/>
        <w:jc w:val="both"/>
        <w:outlineLvl w:val="9"/>
        <w:rPr>
          <w:rFonts w:hint="default" w:ascii="仿宋_GB2312" w:hAnsi="仿宋_GB2312" w:eastAsia="仿宋_GB2312" w:cs="仿宋_GB2312"/>
          <w:color w:val="auto"/>
          <w:sz w:val="32"/>
          <w:szCs w:val="32"/>
        </w:rPr>
      </w:pPr>
      <w:r>
        <w:rPr>
          <w:rFonts w:hint="eastAsia" w:ascii="CESI黑体-GB2312" w:hAnsi="CESI黑体-GB2312" w:eastAsia="CESI黑体-GB2312" w:cs="CESI黑体-GB2312"/>
          <w:color w:val="auto"/>
          <w:sz w:val="32"/>
          <w:szCs w:val="32"/>
          <w:highlight w:val="none"/>
          <w:lang w:eastAsia="zh-CN"/>
        </w:rPr>
        <w:t>第</w:t>
      </w:r>
      <w:r>
        <w:rPr>
          <w:rFonts w:hint="default" w:ascii="CESI黑体-GB2312" w:hAnsi="CESI黑体-GB2312" w:eastAsia="CESI黑体-GB2312" w:cs="CESI黑体-GB2312"/>
          <w:color w:val="auto"/>
          <w:sz w:val="32"/>
          <w:szCs w:val="32"/>
          <w:highlight w:val="none"/>
          <w:lang w:eastAsia="zh-CN"/>
        </w:rPr>
        <w:t>二十二</w:t>
      </w:r>
      <w:r>
        <w:rPr>
          <w:rFonts w:hint="eastAsia" w:ascii="CESI黑体-GB2312" w:hAnsi="CESI黑体-GB2312" w:eastAsia="CESI黑体-GB2312" w:cs="CESI黑体-GB2312"/>
          <w:color w:val="auto"/>
          <w:sz w:val="32"/>
          <w:szCs w:val="32"/>
          <w:highlight w:val="none"/>
          <w:lang w:eastAsia="zh-CN"/>
        </w:rPr>
        <w:t>条</w:t>
      </w:r>
      <w:r>
        <w:rPr>
          <w:rFonts w:hint="eastAsia"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rPr>
        <w:t>知识产权奖配套扶持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w:t>
      </w:r>
      <w:r>
        <w:rPr>
          <w:rFonts w:hint="default" w:ascii="仿宋_GB2312" w:hAnsi="仿宋_GB2312" w:eastAsia="仿宋_GB2312" w:cs="仿宋_GB2312"/>
          <w:color w:val="auto"/>
          <w:sz w:val="32"/>
          <w:szCs w:val="32"/>
          <w:lang w:val="en-US" w:eastAsia="zh-CN"/>
        </w:rPr>
        <w:t>上</w:t>
      </w:r>
      <w:r>
        <w:rPr>
          <w:rFonts w:hint="default" w:ascii="仿宋_GB2312" w:hAnsi="仿宋_GB2312" w:eastAsia="仿宋_GB2312" w:cs="仿宋_GB2312"/>
          <w:color w:val="auto"/>
          <w:sz w:val="32"/>
          <w:szCs w:val="32"/>
          <w:lang w:eastAsia="zh-CN"/>
        </w:rPr>
        <w:t>一</w:t>
      </w:r>
      <w:r>
        <w:rPr>
          <w:rFonts w:hint="default" w:ascii="仿宋_GB2312" w:hAnsi="仿宋_GB2312" w:eastAsia="仿宋_GB2312" w:cs="仿宋_GB2312"/>
          <w:color w:val="auto"/>
          <w:sz w:val="32"/>
          <w:szCs w:val="32"/>
          <w:lang w:val="en-US" w:eastAsia="zh-CN"/>
        </w:rPr>
        <w:t>年度获得国家、广东省、深圳市专利奖的单位，经核准符合条件的，给予以下奖励</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获得中国专利奖金奖、银奖、优秀奖的，分别给予50万元、40万元、30万元奖励。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获得广东省专利奖金奖、银奖、优秀奖的，分别给予20万元、15万元、10万元奖励。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获得深圳市专利奖的，给予10万元奖励。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eastAsia="zh-CN"/>
        </w:rPr>
        <w:t>同一专利获得多级奖项的，按最高金额给予奖励。同一单位</w:t>
      </w:r>
      <w:r>
        <w:rPr>
          <w:rFonts w:hint="default" w:ascii="仿宋_GB2312" w:hAnsi="仿宋_GB2312" w:eastAsia="仿宋_GB2312" w:cs="仿宋_GB2312"/>
          <w:color w:val="auto"/>
          <w:sz w:val="32"/>
          <w:szCs w:val="32"/>
          <w:lang w:eastAsia="zh-CN"/>
        </w:rPr>
        <w:t>同一年度</w:t>
      </w:r>
      <w:r>
        <w:rPr>
          <w:rFonts w:hint="default" w:ascii="仿宋_GB2312" w:hAnsi="仿宋_GB2312" w:eastAsia="仿宋_GB2312" w:cs="仿宋_GB2312"/>
          <w:color w:val="auto"/>
          <w:sz w:val="32"/>
          <w:szCs w:val="32"/>
          <w:lang w:val="en-US" w:eastAsia="zh-CN"/>
        </w:rPr>
        <w:t>累计获得</w:t>
      </w:r>
      <w:r>
        <w:rPr>
          <w:rFonts w:hint="eastAsia" w:ascii="仿宋_GB2312" w:hAnsi="仿宋_GB2312" w:eastAsia="仿宋_GB2312" w:cs="仿宋_GB2312"/>
          <w:color w:val="auto"/>
          <w:sz w:val="32"/>
          <w:szCs w:val="32"/>
          <w:lang w:val="en-US" w:eastAsia="zh-CN"/>
        </w:rPr>
        <w:t>该</w:t>
      </w:r>
      <w:r>
        <w:rPr>
          <w:rFonts w:hint="default" w:ascii="仿宋_GB2312" w:hAnsi="仿宋_GB2312" w:eastAsia="仿宋_GB2312" w:cs="仿宋_GB2312"/>
          <w:color w:val="auto"/>
          <w:sz w:val="32"/>
          <w:szCs w:val="32"/>
          <w:lang w:eastAsia="zh-CN"/>
        </w:rPr>
        <w:t>项扶持</w:t>
      </w:r>
      <w:r>
        <w:rPr>
          <w:rFonts w:hint="default" w:ascii="仿宋_GB2312" w:hAnsi="仿宋_GB2312" w:eastAsia="仿宋_GB2312" w:cs="仿宋_GB2312"/>
          <w:color w:val="auto"/>
          <w:sz w:val="32"/>
          <w:szCs w:val="32"/>
          <w:lang w:val="en-US" w:eastAsia="zh-CN"/>
        </w:rPr>
        <w:t>总额不超过200万元。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CESI黑体-GB2312" w:hAnsi="CESI黑体-GB2312" w:eastAsia="CESI黑体-GB2312" w:cs="CESI黑体-GB2312"/>
          <w:color w:val="auto"/>
          <w:sz w:val="32"/>
          <w:szCs w:val="32"/>
          <w:highlight w:val="none"/>
          <w:lang w:eastAsia="zh-CN"/>
        </w:rPr>
        <w:t>第二十</w:t>
      </w:r>
      <w:r>
        <w:rPr>
          <w:rFonts w:hint="default" w:ascii="CESI黑体-GB2312" w:hAnsi="CESI黑体-GB2312" w:eastAsia="CESI黑体-GB2312" w:cs="CESI黑体-GB2312"/>
          <w:color w:val="auto"/>
          <w:sz w:val="32"/>
          <w:szCs w:val="32"/>
          <w:highlight w:val="none"/>
          <w:lang w:eastAsia="zh-CN"/>
        </w:rPr>
        <w:t>三</w:t>
      </w:r>
      <w:r>
        <w:rPr>
          <w:rFonts w:hint="eastAsia" w:ascii="CESI黑体-GB2312" w:hAnsi="CESI黑体-GB2312" w:eastAsia="CESI黑体-GB2312" w:cs="CESI黑体-GB2312"/>
          <w:color w:val="auto"/>
          <w:sz w:val="32"/>
          <w:szCs w:val="32"/>
          <w:highlight w:val="none"/>
          <w:lang w:eastAsia="zh-CN"/>
        </w:rPr>
        <w:t>条</w:t>
      </w:r>
      <w:r>
        <w:rPr>
          <w:rFonts w:hint="eastAsia"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rPr>
        <w:t>创赛获奖企业扶持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对获得国家、广东省、深圳市、龙岗区等各级政府举办的创新创业比赛前三等次，且在龙岗区落地</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符合相关条件的</w:t>
      </w:r>
      <w:r>
        <w:rPr>
          <w:rFonts w:hint="default" w:ascii="Times New Roman" w:hAnsi="Times New Roman" w:eastAsia="仿宋_GB2312" w:cs="Times New Roman"/>
          <w:color w:val="auto"/>
          <w:sz w:val="32"/>
          <w:szCs w:val="32"/>
          <w:highlight w:val="none"/>
          <w:u w:val="none"/>
        </w:rPr>
        <w:t>科技型企业给予以下奖励：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获得国家级比赛前三等次的，分别给予</w:t>
      </w:r>
      <w:r>
        <w:rPr>
          <w:rFonts w:hint="default" w:ascii="仿宋_GB2312" w:hAnsi="仿宋_GB2312" w:eastAsia="仿宋_GB2312" w:cs="仿宋_GB2312"/>
          <w:color w:val="auto"/>
          <w:sz w:val="32"/>
          <w:szCs w:val="32"/>
          <w:highlight w:val="none"/>
          <w:u w:val="none"/>
          <w:lang w:val="en-US" w:eastAsia="zh-CN"/>
        </w:rPr>
        <w:t>50万元、40万元、30万元</w:t>
      </w:r>
      <w:r>
        <w:rPr>
          <w:rFonts w:hint="default" w:ascii="仿宋_GB2312" w:hAnsi="仿宋_GB2312" w:eastAsia="仿宋_GB2312" w:cs="仿宋_GB2312"/>
          <w:color w:val="auto"/>
          <w:sz w:val="32"/>
          <w:szCs w:val="32"/>
          <w:highlight w:val="none"/>
          <w:u w:val="none"/>
          <w:lang w:eastAsia="zh-CN"/>
        </w:rPr>
        <w:t>奖励</w:t>
      </w:r>
      <w:r>
        <w:rPr>
          <w:rFonts w:hint="default"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获得省、市级比赛前三等次的，分别给予40万元、30万元、20万元</w:t>
      </w:r>
      <w:r>
        <w:rPr>
          <w:rFonts w:hint="default" w:ascii="仿宋_GB2312" w:hAnsi="仿宋_GB2312" w:eastAsia="仿宋_GB2312" w:cs="仿宋_GB2312"/>
          <w:color w:val="auto"/>
          <w:sz w:val="32"/>
          <w:szCs w:val="32"/>
          <w:highlight w:val="none"/>
          <w:u w:val="none"/>
          <w:lang w:eastAsia="zh-CN"/>
        </w:rPr>
        <w:t>奖励</w:t>
      </w:r>
      <w:r>
        <w:rPr>
          <w:rFonts w:hint="default"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获得区级比赛前三等次的，分别给予30万元、20万元、10万元</w:t>
      </w:r>
      <w:r>
        <w:rPr>
          <w:rFonts w:hint="default" w:ascii="仿宋_GB2312" w:hAnsi="仿宋_GB2312" w:eastAsia="仿宋_GB2312" w:cs="仿宋_GB2312"/>
          <w:color w:val="auto"/>
          <w:sz w:val="32"/>
          <w:szCs w:val="32"/>
          <w:highlight w:val="none"/>
          <w:u w:val="none"/>
          <w:lang w:eastAsia="zh-CN"/>
        </w:rPr>
        <w:t>奖励</w:t>
      </w:r>
      <w:r>
        <w:rPr>
          <w:rFonts w:hint="default"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color w:val="auto"/>
        </w:rPr>
      </w:pPr>
      <w:r>
        <w:rPr>
          <w:rFonts w:hint="default" w:ascii="仿宋_GB2312" w:hAnsi="仿宋_GB2312" w:eastAsia="仿宋_GB2312" w:cs="仿宋_GB2312"/>
          <w:color w:val="auto"/>
          <w:sz w:val="32"/>
          <w:szCs w:val="32"/>
          <w:highlight w:val="none"/>
          <w:u w:val="none"/>
          <w:lang w:val="en-US" w:eastAsia="zh-CN"/>
        </w:rPr>
        <w:t>同一项目获</w:t>
      </w:r>
      <w:r>
        <w:rPr>
          <w:rFonts w:hint="default" w:ascii="Times New Roman" w:hAnsi="Times New Roman" w:eastAsia="仿宋_GB2312" w:cs="Times New Roman"/>
          <w:color w:val="auto"/>
          <w:sz w:val="32"/>
          <w:szCs w:val="32"/>
          <w:highlight w:val="none"/>
          <w:u w:val="none"/>
        </w:rPr>
        <w:t>得多级奖项的，按最高金额给予奖励。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CESI黑体-GB2312" w:hAnsi="CESI黑体-GB2312" w:eastAsia="CESI黑体-GB2312" w:cs="CESI黑体-GB2312"/>
          <w:color w:val="auto"/>
          <w:sz w:val="32"/>
          <w:szCs w:val="32"/>
          <w:highlight w:val="none"/>
          <w:lang w:eastAsia="zh-CN"/>
        </w:rPr>
        <w:t>第二十</w:t>
      </w:r>
      <w:r>
        <w:rPr>
          <w:rFonts w:hint="default" w:ascii="CESI黑体-GB2312" w:hAnsi="CESI黑体-GB2312" w:eastAsia="CESI黑体-GB2312" w:cs="CESI黑体-GB2312"/>
          <w:color w:val="auto"/>
          <w:sz w:val="32"/>
          <w:szCs w:val="32"/>
          <w:highlight w:val="none"/>
          <w:lang w:eastAsia="zh-CN"/>
        </w:rPr>
        <w:t>四</w:t>
      </w:r>
      <w:r>
        <w:rPr>
          <w:rFonts w:hint="eastAsia" w:ascii="CESI黑体-GB2312" w:hAnsi="CESI黑体-GB2312" w:eastAsia="CESI黑体-GB2312" w:cs="CESI黑体-GB2312"/>
          <w:color w:val="auto"/>
          <w:sz w:val="32"/>
          <w:szCs w:val="32"/>
          <w:highlight w:val="none"/>
          <w:lang w:eastAsia="zh-CN"/>
        </w:rPr>
        <w:t>条</w:t>
      </w:r>
      <w:r>
        <w:rPr>
          <w:rFonts w:hint="eastAsia"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rPr>
        <w:t>中小企业科技创新50强扶持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对经评审为龙岗区中小企业科技创新50强的企业，给予成长组</w:t>
      </w:r>
      <w:r>
        <w:rPr>
          <w:rFonts w:hint="eastAsia" w:ascii="仿宋_GB2312" w:hAnsi="仿宋_GB2312" w:eastAsia="仿宋_GB2312" w:cs="仿宋_GB2312"/>
          <w:color w:val="auto"/>
          <w:sz w:val="32"/>
          <w:szCs w:val="32"/>
          <w:highlight w:val="none"/>
          <w:lang w:val="en-US" w:eastAsia="zh-CN"/>
        </w:rPr>
        <w:t>50万元</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初创组30</w:t>
      </w:r>
      <w:r>
        <w:rPr>
          <w:rFonts w:hint="eastAsia" w:ascii="仿宋_GB2312" w:hAnsi="仿宋_GB2312" w:eastAsia="仿宋_GB2312" w:cs="仿宋_GB2312"/>
          <w:color w:val="auto"/>
          <w:sz w:val="32"/>
          <w:szCs w:val="32"/>
          <w:lang w:val="en-US" w:eastAsia="zh-CN"/>
        </w:rPr>
        <w:t>万元奖励。</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color w:val="auto"/>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华文楷体" w:hAnsi="华文楷体" w:eastAsia="华文楷体" w:cs="华文楷体"/>
          <w:color w:val="auto"/>
          <w:sz w:val="32"/>
          <w:szCs w:val="32"/>
          <w:highlight w:val="none"/>
        </w:rPr>
      </w:pPr>
      <w:r>
        <w:rPr>
          <w:rFonts w:hint="eastAsia" w:ascii="华文楷体" w:hAnsi="华文楷体" w:eastAsia="华文楷体" w:cs="华文楷体"/>
          <w:color w:val="auto"/>
          <w:sz w:val="32"/>
          <w:szCs w:val="32"/>
          <w:highlight w:val="none"/>
        </w:rPr>
        <w:t xml:space="preserve"> </w:t>
      </w:r>
      <w:r>
        <w:rPr>
          <w:rFonts w:hint="default" w:ascii="华文楷体" w:hAnsi="华文楷体" w:eastAsia="华文楷体" w:cs="华文楷体"/>
          <w:color w:val="auto"/>
          <w:sz w:val="32"/>
          <w:szCs w:val="32"/>
          <w:highlight w:val="none"/>
        </w:rPr>
        <w:t>专项扶持</w:t>
      </w:r>
      <w:r>
        <w:rPr>
          <w:rFonts w:hint="eastAsia" w:ascii="华文楷体" w:hAnsi="华文楷体" w:eastAsia="华文楷体" w:cs="华文楷体"/>
          <w:color w:val="auto"/>
          <w:sz w:val="32"/>
          <w:szCs w:val="32"/>
          <w:highlight w:val="none"/>
        </w:rPr>
        <w:t>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color w:val="auto"/>
          <w:sz w:val="32"/>
          <w:szCs w:val="32"/>
        </w:rPr>
      </w:pPr>
      <w:r>
        <w:rPr>
          <w:rFonts w:hint="eastAsia" w:ascii="CESI黑体-GB2312" w:hAnsi="CESI黑体-GB2312" w:eastAsia="CESI黑体-GB2312" w:cs="CESI黑体-GB2312"/>
          <w:color w:val="auto"/>
          <w:sz w:val="32"/>
          <w:szCs w:val="32"/>
          <w:highlight w:val="none"/>
          <w:lang w:eastAsia="zh-CN"/>
        </w:rPr>
        <w:t>第二十</w:t>
      </w:r>
      <w:r>
        <w:rPr>
          <w:rFonts w:hint="default" w:ascii="CESI黑体-GB2312" w:hAnsi="CESI黑体-GB2312" w:eastAsia="CESI黑体-GB2312" w:cs="CESI黑体-GB2312"/>
          <w:color w:val="auto"/>
          <w:sz w:val="32"/>
          <w:szCs w:val="32"/>
          <w:highlight w:val="none"/>
          <w:lang w:eastAsia="zh-CN"/>
        </w:rPr>
        <w:t>五</w:t>
      </w:r>
      <w:r>
        <w:rPr>
          <w:rFonts w:hint="eastAsia" w:ascii="CESI黑体-GB2312" w:hAnsi="CESI黑体-GB2312" w:eastAsia="CESI黑体-GB2312" w:cs="CESI黑体-GB2312"/>
          <w:color w:val="auto"/>
          <w:sz w:val="32"/>
          <w:szCs w:val="32"/>
          <w:highlight w:val="none"/>
          <w:lang w:eastAsia="zh-CN"/>
        </w:rPr>
        <w:t>条</w:t>
      </w:r>
      <w:r>
        <w:rPr>
          <w:rFonts w:hint="eastAsia" w:ascii="仿宋_GB2312" w:hAnsi="仿宋_GB2312" w:eastAsia="仿宋_GB2312" w:cs="仿宋_GB2312"/>
          <w:color w:val="auto"/>
          <w:sz w:val="32"/>
          <w:szCs w:val="32"/>
        </w:rPr>
        <w:t xml:space="preserve">  集成电路</w:t>
      </w:r>
      <w:r>
        <w:rPr>
          <w:rFonts w:hint="default" w:ascii="仿宋_GB2312" w:hAnsi="仿宋_GB2312" w:eastAsia="仿宋_GB2312" w:cs="仿宋_GB2312"/>
          <w:color w:val="auto"/>
          <w:sz w:val="32"/>
          <w:szCs w:val="32"/>
        </w:rPr>
        <w:t>专项</w:t>
      </w:r>
      <w:r>
        <w:rPr>
          <w:rFonts w:hint="eastAsia" w:ascii="仿宋_GB2312" w:hAnsi="仿宋_GB2312" w:eastAsia="仿宋_GB2312" w:cs="仿宋_GB2312"/>
          <w:color w:val="auto"/>
          <w:sz w:val="32"/>
          <w:szCs w:val="32"/>
        </w:rPr>
        <w:t>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（一）购买IP及EDA软件</w:t>
      </w:r>
      <w:r>
        <w:rPr>
          <w:rFonts w:hint="default" w:ascii="仿宋_GB2312" w:hAnsi="仿宋_GB2312" w:eastAsia="仿宋_GB2312" w:cs="仿宋_GB2312"/>
          <w:color w:val="auto"/>
          <w:sz w:val="32"/>
          <w:szCs w:val="32"/>
          <w:highlight w:val="none"/>
          <w:u w:val="none"/>
          <w:lang w:eastAsia="zh-CN"/>
        </w:rPr>
        <w:t>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对集成电路</w:t>
      </w:r>
      <w:r>
        <w:rPr>
          <w:rFonts w:hint="default" w:ascii="仿宋_GB2312" w:hAnsi="仿宋_GB2312" w:eastAsia="仿宋_GB2312" w:cs="仿宋_GB2312"/>
          <w:color w:val="auto"/>
          <w:sz w:val="32"/>
          <w:szCs w:val="32"/>
          <w:highlight w:val="none"/>
          <w:u w:val="none"/>
          <w:lang w:eastAsia="zh-CN"/>
        </w:rPr>
        <w:t>设计</w:t>
      </w:r>
      <w:r>
        <w:rPr>
          <w:rFonts w:hint="eastAsia" w:ascii="仿宋_GB2312" w:hAnsi="仿宋_GB2312" w:eastAsia="仿宋_GB2312" w:cs="仿宋_GB2312"/>
          <w:color w:val="auto"/>
          <w:sz w:val="32"/>
          <w:szCs w:val="32"/>
          <w:highlight w:val="none"/>
          <w:u w:val="none"/>
          <w:lang w:val="en-US" w:eastAsia="zh-CN"/>
        </w:rPr>
        <w:t>企业购买IP或EDA设计工具软件（含软件升级费用）开展高端芯片研发的，</w:t>
      </w:r>
      <w:r>
        <w:rPr>
          <w:rFonts w:hint="default" w:ascii="仿宋_GB2312" w:hAnsi="仿宋_GB2312" w:eastAsia="仿宋_GB2312" w:cs="仿宋_GB2312"/>
          <w:color w:val="auto"/>
          <w:sz w:val="32"/>
          <w:szCs w:val="32"/>
          <w:highlight w:val="none"/>
          <w:u w:val="none"/>
          <w:lang w:eastAsia="zh-CN"/>
        </w:rPr>
        <w:t>按</w:t>
      </w:r>
      <w:r>
        <w:rPr>
          <w:rFonts w:hint="eastAsia" w:ascii="仿宋_GB2312" w:hAnsi="仿宋_GB2312" w:eastAsia="仿宋_GB2312" w:cs="仿宋_GB2312"/>
          <w:color w:val="auto"/>
          <w:sz w:val="32"/>
          <w:szCs w:val="32"/>
          <w:highlight w:val="none"/>
          <w:u w:val="none"/>
          <w:lang w:val="en-US" w:eastAsia="zh-CN"/>
        </w:rPr>
        <w:t>不超过市</w:t>
      </w:r>
      <w:r>
        <w:rPr>
          <w:rFonts w:hint="default" w:ascii="仿宋_GB2312" w:hAnsi="仿宋_GB2312" w:eastAsia="仿宋_GB2312" w:cs="仿宋_GB2312"/>
          <w:color w:val="auto"/>
          <w:sz w:val="32"/>
          <w:szCs w:val="32"/>
          <w:highlight w:val="none"/>
          <w:u w:val="none"/>
          <w:lang w:eastAsia="zh-CN"/>
        </w:rPr>
        <w:t>级扶持资金的50</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eastAsia="zh-CN"/>
        </w:rPr>
        <w:t>给予</w:t>
      </w:r>
      <w:r>
        <w:rPr>
          <w:rFonts w:hint="eastAsia" w:ascii="仿宋_GB2312" w:hAnsi="仿宋_GB2312" w:eastAsia="仿宋_GB2312" w:cs="仿宋_GB2312"/>
          <w:color w:val="auto"/>
          <w:sz w:val="32"/>
          <w:szCs w:val="32"/>
          <w:highlight w:val="none"/>
          <w:u w:val="none"/>
          <w:lang w:val="en-US" w:eastAsia="zh-CN"/>
        </w:rPr>
        <w:t>最高</w:t>
      </w:r>
      <w:r>
        <w:rPr>
          <w:rFonts w:hint="default" w:ascii="仿宋_GB2312" w:hAnsi="仿宋_GB2312" w:eastAsia="仿宋_GB2312" w:cs="仿宋_GB2312"/>
          <w:color w:val="auto"/>
          <w:sz w:val="32"/>
          <w:szCs w:val="32"/>
          <w:highlight w:val="none"/>
          <w:u w:val="none"/>
          <w:lang w:eastAsia="zh-CN"/>
        </w:rPr>
        <w:t>250</w:t>
      </w:r>
      <w:r>
        <w:rPr>
          <w:rFonts w:hint="eastAsia" w:ascii="仿宋_GB2312" w:hAnsi="仿宋_GB2312" w:eastAsia="仿宋_GB2312" w:cs="仿宋_GB2312"/>
          <w:color w:val="auto"/>
          <w:sz w:val="32"/>
          <w:szCs w:val="32"/>
          <w:highlight w:val="none"/>
          <w:u w:val="none"/>
          <w:lang w:val="en-US" w:eastAsia="zh-CN"/>
        </w:rPr>
        <w:t>万元</w:t>
      </w:r>
      <w:r>
        <w:rPr>
          <w:rFonts w:hint="default" w:ascii="仿宋_GB2312" w:hAnsi="仿宋_GB2312" w:eastAsia="仿宋_GB2312" w:cs="仿宋_GB2312"/>
          <w:color w:val="auto"/>
          <w:sz w:val="32"/>
          <w:szCs w:val="32"/>
          <w:highlight w:val="none"/>
          <w:u w:val="none"/>
          <w:lang w:eastAsia="zh-CN"/>
        </w:rPr>
        <w:t>补贴</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eastAsia="zh-CN"/>
        </w:rPr>
        <w:t>其中，</w:t>
      </w:r>
      <w:r>
        <w:rPr>
          <w:rFonts w:hint="eastAsia" w:ascii="仿宋_GB2312" w:hAnsi="仿宋_GB2312" w:eastAsia="仿宋_GB2312" w:cs="仿宋_GB2312"/>
          <w:color w:val="auto"/>
          <w:sz w:val="32"/>
          <w:szCs w:val="32"/>
          <w:highlight w:val="none"/>
          <w:u w:val="none"/>
          <w:lang w:val="en-US" w:eastAsia="zh-CN"/>
        </w:rPr>
        <w:t>向龙岗区企业购买的，</w:t>
      </w:r>
      <w:r>
        <w:rPr>
          <w:rFonts w:hint="default" w:ascii="仿宋_GB2312" w:hAnsi="仿宋_GB2312" w:eastAsia="仿宋_GB2312" w:cs="仿宋_GB2312"/>
          <w:color w:val="auto"/>
          <w:sz w:val="32"/>
          <w:szCs w:val="32"/>
          <w:highlight w:val="none"/>
          <w:u w:val="none"/>
          <w:lang w:eastAsia="zh-CN"/>
        </w:rPr>
        <w:t>补贴</w:t>
      </w:r>
      <w:r>
        <w:rPr>
          <w:rFonts w:hint="eastAsia" w:ascii="仿宋_GB2312" w:hAnsi="仿宋_GB2312" w:eastAsia="仿宋_GB2312" w:cs="仿宋_GB2312"/>
          <w:color w:val="auto"/>
          <w:sz w:val="32"/>
          <w:szCs w:val="32"/>
          <w:highlight w:val="none"/>
          <w:u w:val="none"/>
          <w:lang w:val="en-US" w:eastAsia="zh-CN"/>
        </w:rPr>
        <w:t>比例上限提升至</w:t>
      </w:r>
      <w:r>
        <w:rPr>
          <w:rFonts w:hint="default" w:ascii="仿宋_GB2312" w:hAnsi="仿宋_GB2312" w:eastAsia="仿宋_GB2312" w:cs="仿宋_GB2312"/>
          <w:color w:val="auto"/>
          <w:sz w:val="32"/>
          <w:szCs w:val="32"/>
          <w:highlight w:val="none"/>
          <w:u w:val="none"/>
          <w:lang w:eastAsia="zh-CN"/>
        </w:rPr>
        <w:t>60</w:t>
      </w:r>
      <w:r>
        <w:rPr>
          <w:rFonts w:hint="eastAsia" w:ascii="仿宋_GB2312" w:hAnsi="仿宋_GB2312" w:eastAsia="仿宋_GB2312" w:cs="仿宋_GB2312"/>
          <w:color w:val="auto"/>
          <w:sz w:val="32"/>
          <w:szCs w:val="32"/>
          <w:highlight w:val="none"/>
          <w:u w:val="none"/>
          <w:lang w:val="en-US" w:eastAsia="zh-CN"/>
        </w:rPr>
        <w:t>%，最高</w:t>
      </w:r>
      <w:r>
        <w:rPr>
          <w:rFonts w:hint="default" w:ascii="仿宋_GB2312" w:hAnsi="仿宋_GB2312" w:eastAsia="仿宋_GB2312" w:cs="仿宋_GB2312"/>
          <w:color w:val="auto"/>
          <w:sz w:val="32"/>
          <w:szCs w:val="32"/>
          <w:highlight w:val="none"/>
          <w:u w:val="none"/>
          <w:lang w:eastAsia="zh-CN"/>
        </w:rPr>
        <w:t>300</w:t>
      </w:r>
      <w:r>
        <w:rPr>
          <w:rFonts w:hint="eastAsia" w:ascii="仿宋_GB2312" w:hAnsi="仿宋_GB2312" w:eastAsia="仿宋_GB2312" w:cs="仿宋_GB2312"/>
          <w:color w:val="auto"/>
          <w:sz w:val="32"/>
          <w:szCs w:val="32"/>
          <w:highlight w:val="none"/>
          <w:u w:val="none"/>
          <w:lang w:val="en-US" w:eastAsia="zh-CN"/>
        </w:rPr>
        <w:t>万元。企业所获市</w:t>
      </w:r>
      <w:r>
        <w:rPr>
          <w:rFonts w:hint="default"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区两级扶持不</w:t>
      </w:r>
      <w:r>
        <w:rPr>
          <w:rFonts w:hint="default" w:ascii="仿宋_GB2312" w:hAnsi="仿宋_GB2312" w:eastAsia="仿宋_GB2312" w:cs="仿宋_GB2312"/>
          <w:color w:val="auto"/>
          <w:sz w:val="32"/>
          <w:szCs w:val="32"/>
          <w:highlight w:val="none"/>
          <w:u w:val="none"/>
          <w:lang w:eastAsia="zh-CN"/>
        </w:rPr>
        <w:t>得</w:t>
      </w:r>
      <w:r>
        <w:rPr>
          <w:rFonts w:hint="eastAsia" w:ascii="仿宋_GB2312" w:hAnsi="仿宋_GB2312" w:eastAsia="仿宋_GB2312" w:cs="仿宋_GB2312"/>
          <w:color w:val="auto"/>
          <w:sz w:val="32"/>
          <w:szCs w:val="32"/>
          <w:highlight w:val="none"/>
          <w:u w:val="none"/>
          <w:lang w:val="en-US" w:eastAsia="zh-CN"/>
        </w:rPr>
        <w:t>超过</w:t>
      </w:r>
      <w:r>
        <w:rPr>
          <w:rFonts w:hint="default"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color w:val="auto"/>
          <w:sz w:val="32"/>
          <w:szCs w:val="32"/>
          <w:highlight w:val="none"/>
          <w:u w:val="none"/>
          <w:lang w:val="en-US" w:eastAsia="zh-CN"/>
        </w:rPr>
        <w:t>项目</w:t>
      </w:r>
      <w:r>
        <w:rPr>
          <w:rFonts w:hint="default" w:ascii="仿宋_GB2312" w:hAnsi="仿宋_GB2312" w:eastAsia="仿宋_GB2312" w:cs="仿宋_GB2312"/>
          <w:color w:val="auto"/>
          <w:sz w:val="32"/>
          <w:szCs w:val="32"/>
          <w:highlight w:val="none"/>
          <w:u w:val="none"/>
          <w:lang w:eastAsia="zh-CN"/>
        </w:rPr>
        <w:t>实际</w:t>
      </w:r>
      <w:r>
        <w:rPr>
          <w:rFonts w:hint="eastAsia" w:ascii="仿宋_GB2312" w:hAnsi="仿宋_GB2312" w:eastAsia="仿宋_GB2312" w:cs="仿宋_GB2312"/>
          <w:color w:val="auto"/>
          <w:sz w:val="32"/>
          <w:szCs w:val="32"/>
          <w:highlight w:val="none"/>
          <w:u w:val="none"/>
          <w:lang w:val="en-US" w:eastAsia="zh-CN"/>
        </w:rPr>
        <w:t>支出总额</w:t>
      </w:r>
      <w:r>
        <w:rPr>
          <w:rFonts w:hint="default"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lang w:val="en-US" w:eastAsia="zh-CN"/>
        </w:rPr>
        <w:t>80%。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（二）流片</w:t>
      </w:r>
      <w:r>
        <w:rPr>
          <w:rFonts w:hint="default" w:ascii="仿宋_GB2312" w:hAnsi="仿宋_GB2312" w:eastAsia="仿宋_GB2312" w:cs="仿宋_GB2312"/>
          <w:color w:val="auto"/>
          <w:sz w:val="32"/>
          <w:szCs w:val="32"/>
          <w:highlight w:val="none"/>
          <w:u w:val="none"/>
          <w:lang w:eastAsia="zh-CN"/>
        </w:rPr>
        <w:t>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对集成电路</w:t>
      </w:r>
      <w:r>
        <w:rPr>
          <w:rFonts w:hint="default" w:ascii="仿宋_GB2312" w:hAnsi="仿宋_GB2312" w:eastAsia="仿宋_GB2312" w:cs="仿宋_GB2312"/>
          <w:color w:val="auto"/>
          <w:sz w:val="32"/>
          <w:szCs w:val="32"/>
          <w:highlight w:val="none"/>
          <w:u w:val="none"/>
          <w:lang w:eastAsia="zh-CN"/>
        </w:rPr>
        <w:t>设计</w:t>
      </w:r>
      <w:r>
        <w:rPr>
          <w:rFonts w:hint="eastAsia" w:ascii="仿宋_GB2312" w:hAnsi="仿宋_GB2312" w:eastAsia="仿宋_GB2312" w:cs="仿宋_GB2312"/>
          <w:color w:val="auto"/>
          <w:sz w:val="32"/>
          <w:szCs w:val="32"/>
          <w:highlight w:val="none"/>
          <w:u w:val="none"/>
          <w:lang w:val="en-US" w:eastAsia="zh-CN"/>
        </w:rPr>
        <w:t>企业参加MPW(多项目晶圆)项目的，</w:t>
      </w:r>
      <w:r>
        <w:rPr>
          <w:rFonts w:hint="default" w:ascii="仿宋_GB2312" w:hAnsi="仿宋_GB2312" w:eastAsia="仿宋_GB2312" w:cs="仿宋_GB2312"/>
          <w:color w:val="auto"/>
          <w:sz w:val="32"/>
          <w:szCs w:val="32"/>
          <w:highlight w:val="none"/>
          <w:u w:val="none"/>
          <w:lang w:eastAsia="zh-CN"/>
        </w:rPr>
        <w:t>按</w:t>
      </w:r>
      <w:r>
        <w:rPr>
          <w:rFonts w:hint="eastAsia" w:ascii="仿宋_GB2312" w:hAnsi="仿宋_GB2312" w:eastAsia="仿宋_GB2312" w:cs="仿宋_GB2312"/>
          <w:color w:val="auto"/>
          <w:sz w:val="32"/>
          <w:szCs w:val="32"/>
          <w:highlight w:val="none"/>
          <w:u w:val="none"/>
          <w:lang w:val="en-US" w:eastAsia="zh-CN"/>
        </w:rPr>
        <w:t>不超过市</w:t>
      </w:r>
      <w:r>
        <w:rPr>
          <w:rFonts w:hint="default" w:ascii="仿宋_GB2312" w:hAnsi="仿宋_GB2312" w:eastAsia="仿宋_GB2312" w:cs="仿宋_GB2312"/>
          <w:color w:val="auto"/>
          <w:sz w:val="32"/>
          <w:szCs w:val="32"/>
          <w:highlight w:val="none"/>
          <w:u w:val="none"/>
          <w:lang w:eastAsia="zh-CN"/>
        </w:rPr>
        <w:t>级扶持</w:t>
      </w:r>
      <w:r>
        <w:rPr>
          <w:rFonts w:hint="eastAsia" w:ascii="仿宋_GB2312" w:hAnsi="仿宋_GB2312" w:eastAsia="仿宋_GB2312" w:cs="仿宋_GB2312"/>
          <w:color w:val="auto"/>
          <w:sz w:val="32"/>
          <w:szCs w:val="32"/>
          <w:highlight w:val="none"/>
          <w:u w:val="none"/>
          <w:lang w:val="en-US" w:eastAsia="zh-CN"/>
        </w:rPr>
        <w:t>资</w:t>
      </w:r>
      <w:r>
        <w:rPr>
          <w:rFonts w:hint="default" w:ascii="仿宋_GB2312" w:hAnsi="仿宋_GB2312" w:eastAsia="仿宋_GB2312" w:cs="仿宋_GB2312"/>
          <w:color w:val="auto"/>
          <w:sz w:val="32"/>
          <w:szCs w:val="32"/>
          <w:highlight w:val="none"/>
          <w:u w:val="none"/>
          <w:lang w:eastAsia="zh-CN"/>
        </w:rPr>
        <w:t>金的</w:t>
      </w:r>
      <w:r>
        <w:rPr>
          <w:rFonts w:hint="eastAsia" w:ascii="仿宋_GB2312" w:hAnsi="仿宋_GB2312" w:eastAsia="仿宋_GB2312" w:cs="仿宋_GB2312"/>
          <w:color w:val="auto"/>
          <w:sz w:val="32"/>
          <w:szCs w:val="32"/>
          <w:highlight w:val="none"/>
          <w:u w:val="none"/>
          <w:lang w:val="en-US" w:eastAsia="zh-CN"/>
        </w:rPr>
        <w:t>50%，</w:t>
      </w:r>
      <w:r>
        <w:rPr>
          <w:rFonts w:hint="default" w:ascii="仿宋_GB2312" w:hAnsi="仿宋_GB2312" w:eastAsia="仿宋_GB2312" w:cs="仿宋_GB2312"/>
          <w:color w:val="auto"/>
          <w:sz w:val="32"/>
          <w:szCs w:val="32"/>
          <w:highlight w:val="none"/>
          <w:u w:val="none"/>
          <w:lang w:eastAsia="zh-CN"/>
        </w:rPr>
        <w:t>给予</w:t>
      </w:r>
      <w:r>
        <w:rPr>
          <w:rFonts w:hint="eastAsia" w:ascii="仿宋_GB2312" w:hAnsi="仿宋_GB2312" w:eastAsia="仿宋_GB2312" w:cs="仿宋_GB2312"/>
          <w:color w:val="auto"/>
          <w:sz w:val="32"/>
          <w:szCs w:val="32"/>
          <w:highlight w:val="none"/>
          <w:u w:val="none"/>
          <w:lang w:val="en-US" w:eastAsia="zh-CN"/>
        </w:rPr>
        <w:t>最高150万元</w:t>
      </w:r>
      <w:r>
        <w:rPr>
          <w:rFonts w:hint="default" w:ascii="仿宋_GB2312" w:hAnsi="仿宋_GB2312" w:eastAsia="仿宋_GB2312" w:cs="仿宋_GB2312"/>
          <w:color w:val="auto"/>
          <w:sz w:val="32"/>
          <w:szCs w:val="32"/>
          <w:highlight w:val="none"/>
          <w:u w:val="none"/>
          <w:lang w:eastAsia="zh-CN"/>
        </w:rPr>
        <w:t>补贴</w:t>
      </w:r>
      <w:r>
        <w:rPr>
          <w:rFonts w:hint="eastAsia" w:ascii="仿宋_GB2312" w:hAnsi="仿宋_GB2312" w:eastAsia="仿宋_GB2312" w:cs="仿宋_GB2312"/>
          <w:color w:val="auto"/>
          <w:sz w:val="32"/>
          <w:szCs w:val="32"/>
          <w:highlight w:val="none"/>
          <w:u w:val="none"/>
          <w:lang w:val="en-US" w:eastAsia="zh-CN"/>
        </w:rPr>
        <w:t>。企业所获市</w:t>
      </w:r>
      <w:r>
        <w:rPr>
          <w:rFonts w:hint="default"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区两级扶持不</w:t>
      </w:r>
      <w:r>
        <w:rPr>
          <w:rFonts w:hint="default" w:ascii="仿宋_GB2312" w:hAnsi="仿宋_GB2312" w:eastAsia="仿宋_GB2312" w:cs="仿宋_GB2312"/>
          <w:color w:val="auto"/>
          <w:sz w:val="32"/>
          <w:szCs w:val="32"/>
          <w:highlight w:val="none"/>
          <w:u w:val="none"/>
          <w:lang w:eastAsia="zh-CN"/>
        </w:rPr>
        <w:t>得</w:t>
      </w:r>
      <w:r>
        <w:rPr>
          <w:rFonts w:hint="eastAsia" w:ascii="仿宋_GB2312" w:hAnsi="仿宋_GB2312" w:eastAsia="仿宋_GB2312" w:cs="仿宋_GB2312"/>
          <w:color w:val="auto"/>
          <w:sz w:val="32"/>
          <w:szCs w:val="32"/>
          <w:highlight w:val="none"/>
          <w:u w:val="none"/>
          <w:lang w:val="en-US" w:eastAsia="zh-CN"/>
        </w:rPr>
        <w:t>超过</w:t>
      </w:r>
      <w:r>
        <w:rPr>
          <w:rFonts w:hint="default"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color w:val="auto"/>
          <w:sz w:val="32"/>
          <w:szCs w:val="32"/>
          <w:highlight w:val="none"/>
          <w:u w:val="none"/>
          <w:lang w:val="en-US" w:eastAsia="zh-CN"/>
        </w:rPr>
        <w:t>项目</w:t>
      </w:r>
      <w:r>
        <w:rPr>
          <w:rFonts w:hint="default" w:ascii="仿宋_GB2312" w:hAnsi="仿宋_GB2312" w:eastAsia="仿宋_GB2312" w:cs="仿宋_GB2312"/>
          <w:color w:val="auto"/>
          <w:sz w:val="32"/>
          <w:szCs w:val="32"/>
          <w:highlight w:val="none"/>
          <w:u w:val="none"/>
          <w:lang w:eastAsia="zh-CN"/>
        </w:rPr>
        <w:t>实际</w:t>
      </w:r>
      <w:r>
        <w:rPr>
          <w:rFonts w:hint="eastAsia" w:ascii="仿宋_GB2312" w:hAnsi="仿宋_GB2312" w:eastAsia="仿宋_GB2312" w:cs="仿宋_GB2312"/>
          <w:color w:val="auto"/>
          <w:sz w:val="32"/>
          <w:szCs w:val="32"/>
          <w:highlight w:val="none"/>
          <w:u w:val="none"/>
          <w:lang w:val="en-US" w:eastAsia="zh-CN"/>
        </w:rPr>
        <w:t>支出总额</w:t>
      </w:r>
      <w:r>
        <w:rPr>
          <w:rFonts w:hint="default"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lang w:val="en-US" w:eastAsia="zh-CN"/>
        </w:rPr>
        <w:t>80%。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对集成电路</w:t>
      </w:r>
      <w:r>
        <w:rPr>
          <w:rFonts w:hint="default" w:ascii="仿宋_GB2312" w:hAnsi="仿宋_GB2312" w:eastAsia="仿宋_GB2312" w:cs="仿宋_GB2312"/>
          <w:color w:val="auto"/>
          <w:sz w:val="32"/>
          <w:szCs w:val="32"/>
          <w:highlight w:val="none"/>
          <w:u w:val="none"/>
          <w:lang w:eastAsia="zh-CN"/>
        </w:rPr>
        <w:t>设计</w:t>
      </w:r>
      <w:r>
        <w:rPr>
          <w:rFonts w:hint="eastAsia" w:ascii="仿宋_GB2312" w:hAnsi="仿宋_GB2312" w:eastAsia="仿宋_GB2312" w:cs="仿宋_GB2312"/>
          <w:color w:val="auto"/>
          <w:sz w:val="32"/>
          <w:szCs w:val="32"/>
          <w:highlight w:val="none"/>
          <w:u w:val="none"/>
          <w:lang w:val="en-US" w:eastAsia="zh-CN"/>
        </w:rPr>
        <w:t>企业首次完成全掩膜工程产品流片的，</w:t>
      </w:r>
      <w:r>
        <w:rPr>
          <w:rFonts w:hint="default" w:ascii="仿宋_GB2312" w:hAnsi="仿宋_GB2312" w:eastAsia="仿宋_GB2312" w:cs="仿宋_GB2312"/>
          <w:color w:val="auto"/>
          <w:sz w:val="32"/>
          <w:szCs w:val="32"/>
          <w:highlight w:val="none"/>
          <w:u w:val="none"/>
          <w:lang w:eastAsia="zh-CN"/>
        </w:rPr>
        <w:t>按</w:t>
      </w:r>
      <w:r>
        <w:rPr>
          <w:rFonts w:hint="eastAsia" w:ascii="仿宋_GB2312" w:hAnsi="仿宋_GB2312" w:eastAsia="仿宋_GB2312" w:cs="仿宋_GB2312"/>
          <w:color w:val="auto"/>
          <w:sz w:val="32"/>
          <w:szCs w:val="32"/>
          <w:highlight w:val="none"/>
          <w:u w:val="none"/>
          <w:lang w:val="en-US" w:eastAsia="zh-CN"/>
        </w:rPr>
        <w:t>不超过市</w:t>
      </w:r>
      <w:r>
        <w:rPr>
          <w:rFonts w:hint="default" w:ascii="仿宋_GB2312" w:hAnsi="仿宋_GB2312" w:eastAsia="仿宋_GB2312" w:cs="仿宋_GB2312"/>
          <w:color w:val="auto"/>
          <w:sz w:val="32"/>
          <w:szCs w:val="32"/>
          <w:highlight w:val="none"/>
          <w:u w:val="none"/>
          <w:lang w:eastAsia="zh-CN"/>
        </w:rPr>
        <w:t>级扶持</w:t>
      </w:r>
      <w:r>
        <w:rPr>
          <w:rFonts w:hint="eastAsia" w:ascii="仿宋_GB2312" w:hAnsi="仿宋_GB2312" w:eastAsia="仿宋_GB2312" w:cs="仿宋_GB2312"/>
          <w:color w:val="auto"/>
          <w:sz w:val="32"/>
          <w:szCs w:val="32"/>
          <w:highlight w:val="none"/>
          <w:u w:val="none"/>
          <w:lang w:val="en-US" w:eastAsia="zh-CN"/>
        </w:rPr>
        <w:t>资</w:t>
      </w:r>
      <w:r>
        <w:rPr>
          <w:rFonts w:hint="default" w:ascii="仿宋_GB2312" w:hAnsi="仿宋_GB2312" w:eastAsia="仿宋_GB2312" w:cs="仿宋_GB2312"/>
          <w:color w:val="auto"/>
          <w:sz w:val="32"/>
          <w:szCs w:val="32"/>
          <w:highlight w:val="none"/>
          <w:u w:val="none"/>
          <w:lang w:eastAsia="zh-CN"/>
        </w:rPr>
        <w:t>金的</w:t>
      </w:r>
      <w:r>
        <w:rPr>
          <w:rFonts w:hint="eastAsia" w:ascii="仿宋_GB2312" w:hAnsi="仿宋_GB2312" w:eastAsia="仿宋_GB2312" w:cs="仿宋_GB2312"/>
          <w:color w:val="auto"/>
          <w:sz w:val="32"/>
          <w:szCs w:val="32"/>
          <w:highlight w:val="none"/>
          <w:u w:val="none"/>
          <w:lang w:val="en-US" w:eastAsia="zh-CN"/>
        </w:rPr>
        <w:t>50%</w:t>
      </w:r>
      <w:r>
        <w:rPr>
          <w:rFonts w:hint="default" w:ascii="仿宋_GB2312" w:hAnsi="仿宋_GB2312" w:eastAsia="仿宋_GB2312" w:cs="仿宋_GB2312"/>
          <w:color w:val="auto"/>
          <w:sz w:val="32"/>
          <w:szCs w:val="32"/>
          <w:highlight w:val="none"/>
          <w:u w:val="none"/>
          <w:lang w:eastAsia="zh-CN"/>
        </w:rPr>
        <w:t>，给予</w:t>
      </w:r>
      <w:r>
        <w:rPr>
          <w:rFonts w:hint="eastAsia" w:ascii="仿宋_GB2312" w:hAnsi="仿宋_GB2312" w:eastAsia="仿宋_GB2312" w:cs="仿宋_GB2312"/>
          <w:color w:val="auto"/>
          <w:sz w:val="32"/>
          <w:szCs w:val="32"/>
          <w:highlight w:val="none"/>
          <w:u w:val="none"/>
          <w:lang w:val="en-US" w:eastAsia="zh-CN"/>
        </w:rPr>
        <w:t>最高250万元</w:t>
      </w:r>
      <w:r>
        <w:rPr>
          <w:rFonts w:hint="default" w:ascii="仿宋_GB2312" w:hAnsi="仿宋_GB2312" w:eastAsia="仿宋_GB2312" w:cs="仿宋_GB2312"/>
          <w:color w:val="auto"/>
          <w:sz w:val="32"/>
          <w:szCs w:val="32"/>
          <w:highlight w:val="none"/>
          <w:u w:val="none"/>
          <w:lang w:eastAsia="zh-CN"/>
        </w:rPr>
        <w:t>补贴</w:t>
      </w:r>
      <w:r>
        <w:rPr>
          <w:rFonts w:hint="eastAsia" w:ascii="仿宋_GB2312" w:hAnsi="仿宋_GB2312" w:eastAsia="仿宋_GB2312" w:cs="仿宋_GB2312"/>
          <w:color w:val="auto"/>
          <w:sz w:val="32"/>
          <w:szCs w:val="32"/>
          <w:highlight w:val="none"/>
          <w:u w:val="none"/>
          <w:lang w:val="en-US" w:eastAsia="zh-CN"/>
        </w:rPr>
        <w:t>。企业所获市</w:t>
      </w:r>
      <w:r>
        <w:rPr>
          <w:rFonts w:hint="default"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区两级扶持不</w:t>
      </w:r>
      <w:r>
        <w:rPr>
          <w:rFonts w:hint="default" w:ascii="仿宋_GB2312" w:hAnsi="仿宋_GB2312" w:eastAsia="仿宋_GB2312" w:cs="仿宋_GB2312"/>
          <w:color w:val="auto"/>
          <w:sz w:val="32"/>
          <w:szCs w:val="32"/>
          <w:highlight w:val="none"/>
          <w:u w:val="none"/>
          <w:lang w:eastAsia="zh-CN"/>
        </w:rPr>
        <w:t>得</w:t>
      </w:r>
      <w:r>
        <w:rPr>
          <w:rFonts w:hint="eastAsia" w:ascii="仿宋_GB2312" w:hAnsi="仿宋_GB2312" w:eastAsia="仿宋_GB2312" w:cs="仿宋_GB2312"/>
          <w:color w:val="auto"/>
          <w:sz w:val="32"/>
          <w:szCs w:val="32"/>
          <w:highlight w:val="none"/>
          <w:u w:val="none"/>
          <w:lang w:val="en-US" w:eastAsia="zh-CN"/>
        </w:rPr>
        <w:t>超过</w:t>
      </w:r>
      <w:r>
        <w:rPr>
          <w:rFonts w:hint="default"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color w:val="auto"/>
          <w:sz w:val="32"/>
          <w:szCs w:val="32"/>
          <w:highlight w:val="none"/>
          <w:u w:val="none"/>
          <w:lang w:val="en-US" w:eastAsia="zh-CN"/>
        </w:rPr>
        <w:t>项目</w:t>
      </w:r>
      <w:r>
        <w:rPr>
          <w:rFonts w:hint="default" w:ascii="仿宋_GB2312" w:hAnsi="仿宋_GB2312" w:eastAsia="仿宋_GB2312" w:cs="仿宋_GB2312"/>
          <w:color w:val="auto"/>
          <w:sz w:val="32"/>
          <w:szCs w:val="32"/>
          <w:highlight w:val="none"/>
          <w:u w:val="none"/>
          <w:lang w:eastAsia="zh-CN"/>
        </w:rPr>
        <w:t>实际</w:t>
      </w:r>
      <w:r>
        <w:rPr>
          <w:rFonts w:hint="eastAsia" w:ascii="仿宋_GB2312" w:hAnsi="仿宋_GB2312" w:eastAsia="仿宋_GB2312" w:cs="仿宋_GB2312"/>
          <w:color w:val="auto"/>
          <w:sz w:val="32"/>
          <w:szCs w:val="32"/>
          <w:highlight w:val="none"/>
          <w:u w:val="none"/>
          <w:lang w:val="en-US" w:eastAsia="zh-CN"/>
        </w:rPr>
        <w:t>支出总额</w:t>
      </w:r>
      <w:r>
        <w:rPr>
          <w:rFonts w:hint="default"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lang w:val="en-US" w:eastAsia="zh-CN"/>
        </w:rPr>
        <w:t>80%。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eastAsia="zh-CN"/>
        </w:rPr>
        <w:t>对集成电路制造企业</w:t>
      </w:r>
      <w:r>
        <w:rPr>
          <w:rFonts w:hint="eastAsia" w:ascii="仿宋_GB2312" w:hAnsi="仿宋_GB2312" w:eastAsia="仿宋_GB2312" w:cs="仿宋_GB2312"/>
          <w:color w:val="auto"/>
          <w:sz w:val="32"/>
          <w:szCs w:val="32"/>
        </w:rPr>
        <w:t>为</w:t>
      </w:r>
      <w:r>
        <w:rPr>
          <w:rFonts w:hint="default" w:ascii="仿宋_GB2312" w:hAnsi="仿宋_GB2312" w:eastAsia="仿宋_GB2312" w:cs="仿宋_GB2312"/>
          <w:color w:val="auto"/>
          <w:sz w:val="32"/>
          <w:szCs w:val="32"/>
        </w:rPr>
        <w:t>龙岗</w:t>
      </w:r>
      <w:r>
        <w:rPr>
          <w:rFonts w:hint="eastAsia" w:ascii="仿宋_GB2312" w:hAnsi="仿宋_GB2312" w:eastAsia="仿宋_GB2312" w:cs="仿宋_GB2312"/>
          <w:color w:val="auto"/>
          <w:sz w:val="32"/>
          <w:szCs w:val="32"/>
        </w:rPr>
        <w:t>区内</w:t>
      </w:r>
      <w:r>
        <w:rPr>
          <w:rFonts w:hint="default" w:ascii="仿宋_GB2312" w:hAnsi="仿宋_GB2312" w:eastAsia="仿宋_GB2312" w:cs="仿宋_GB2312"/>
          <w:color w:val="auto"/>
          <w:sz w:val="32"/>
          <w:szCs w:val="32"/>
        </w:rPr>
        <w:t>集成电路</w:t>
      </w:r>
      <w:r>
        <w:rPr>
          <w:rFonts w:hint="eastAsia" w:ascii="仿宋_GB2312" w:hAnsi="仿宋_GB2312" w:eastAsia="仿宋_GB2312" w:cs="仿宋_GB2312"/>
          <w:color w:val="auto"/>
          <w:sz w:val="32"/>
          <w:szCs w:val="32"/>
        </w:rPr>
        <w:t>设计企业开展MPW或首次全掩膜工程产品流片的</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eastAsia="zh-CN"/>
        </w:rPr>
        <w:t>按</w:t>
      </w:r>
      <w:r>
        <w:rPr>
          <w:rFonts w:hint="eastAsia" w:ascii="仿宋_GB2312" w:hAnsi="仿宋_GB2312" w:eastAsia="仿宋_GB2312" w:cs="仿宋_GB2312"/>
          <w:color w:val="auto"/>
          <w:sz w:val="32"/>
          <w:szCs w:val="32"/>
          <w:highlight w:val="none"/>
          <w:u w:val="none"/>
          <w:lang w:val="en-US" w:eastAsia="zh-CN"/>
        </w:rPr>
        <w:t>不超过流片</w:t>
      </w:r>
      <w:r>
        <w:rPr>
          <w:rFonts w:hint="eastAsia" w:ascii="仿宋_GB2312" w:hAnsi="仿宋_GB2312" w:eastAsia="仿宋_GB2312" w:cs="仿宋_GB2312"/>
          <w:color w:val="auto"/>
          <w:sz w:val="32"/>
          <w:szCs w:val="32"/>
        </w:rPr>
        <w:t>（含掩模版制作、流片制造费用等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u w:val="none"/>
          <w:lang w:val="en-US" w:eastAsia="zh-CN"/>
        </w:rPr>
        <w:t>实际发生金额</w:t>
      </w:r>
      <w:r>
        <w:rPr>
          <w:rFonts w:hint="default"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lang w:val="en-US" w:eastAsia="zh-CN"/>
        </w:rPr>
        <w:t>20%</w:t>
      </w:r>
      <w:r>
        <w:rPr>
          <w:rFonts w:hint="default" w:ascii="仿宋_GB2312" w:hAnsi="仿宋_GB2312" w:eastAsia="仿宋_GB2312" w:cs="仿宋_GB2312"/>
          <w:color w:val="auto"/>
          <w:sz w:val="32"/>
          <w:szCs w:val="32"/>
          <w:highlight w:val="none"/>
          <w:u w:val="none"/>
          <w:lang w:eastAsia="zh-CN"/>
        </w:rPr>
        <w:t>，给予</w:t>
      </w:r>
      <w:r>
        <w:rPr>
          <w:rFonts w:hint="eastAsia" w:ascii="仿宋_GB2312" w:hAnsi="仿宋_GB2312" w:eastAsia="仿宋_GB2312" w:cs="仿宋_GB2312"/>
          <w:color w:val="auto"/>
          <w:sz w:val="32"/>
          <w:szCs w:val="32"/>
          <w:highlight w:val="none"/>
          <w:u w:val="none"/>
          <w:lang w:val="en-US" w:eastAsia="zh-CN"/>
        </w:rPr>
        <w:t>最高200万元</w:t>
      </w:r>
      <w:r>
        <w:rPr>
          <w:rFonts w:hint="default" w:ascii="仿宋_GB2312" w:hAnsi="仿宋_GB2312" w:eastAsia="仿宋_GB2312" w:cs="仿宋_GB2312"/>
          <w:color w:val="auto"/>
          <w:sz w:val="32"/>
          <w:szCs w:val="32"/>
          <w:highlight w:val="none"/>
          <w:u w:val="none"/>
          <w:lang w:eastAsia="zh-CN"/>
        </w:rPr>
        <w:t>补贴</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（三）测试验证分析</w:t>
      </w:r>
      <w:r>
        <w:rPr>
          <w:rFonts w:hint="default" w:ascii="仿宋_GB2312" w:hAnsi="仿宋_GB2312" w:eastAsia="仿宋_GB2312" w:cs="仿宋_GB2312"/>
          <w:color w:val="auto"/>
          <w:sz w:val="32"/>
          <w:szCs w:val="32"/>
          <w:highlight w:val="none"/>
          <w:u w:val="none"/>
          <w:lang w:eastAsia="zh-CN"/>
        </w:rPr>
        <w:t>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对</w:t>
      </w:r>
      <w:r>
        <w:rPr>
          <w:rFonts w:hint="default" w:ascii="仿宋_GB2312" w:hAnsi="仿宋_GB2312" w:eastAsia="仿宋_GB2312" w:cs="仿宋_GB2312"/>
          <w:color w:val="auto"/>
          <w:sz w:val="32"/>
          <w:szCs w:val="32"/>
          <w:highlight w:val="none"/>
          <w:u w:val="none"/>
          <w:lang w:eastAsia="zh-CN"/>
        </w:rPr>
        <w:t>集成电路</w:t>
      </w:r>
      <w:r>
        <w:rPr>
          <w:rFonts w:hint="eastAsia" w:ascii="仿宋_GB2312" w:hAnsi="仿宋_GB2312" w:eastAsia="仿宋_GB2312" w:cs="仿宋_GB2312"/>
          <w:color w:val="auto"/>
          <w:sz w:val="32"/>
          <w:szCs w:val="32"/>
          <w:highlight w:val="none"/>
          <w:u w:val="none"/>
          <w:lang w:val="en-US" w:eastAsia="zh-CN"/>
        </w:rPr>
        <w:t>企业在第三方机构开展工程样片、设备、材料的功能、可靠性、兼容性、失效分析等测试验证的，</w:t>
      </w:r>
      <w:r>
        <w:rPr>
          <w:rFonts w:hint="default" w:ascii="仿宋_GB2312" w:hAnsi="仿宋_GB2312" w:eastAsia="仿宋_GB2312" w:cs="仿宋_GB2312"/>
          <w:color w:val="auto"/>
          <w:sz w:val="32"/>
          <w:szCs w:val="32"/>
          <w:highlight w:val="none"/>
          <w:u w:val="none"/>
          <w:lang w:eastAsia="zh-CN"/>
        </w:rPr>
        <w:t>按</w:t>
      </w:r>
      <w:r>
        <w:rPr>
          <w:rFonts w:hint="eastAsia" w:ascii="仿宋_GB2312" w:hAnsi="仿宋_GB2312" w:eastAsia="仿宋_GB2312" w:cs="仿宋_GB2312"/>
          <w:color w:val="auto"/>
          <w:sz w:val="32"/>
          <w:szCs w:val="32"/>
          <w:highlight w:val="none"/>
          <w:u w:val="none"/>
          <w:lang w:val="en-US" w:eastAsia="zh-CN"/>
        </w:rPr>
        <w:t>不超过上一年</w:t>
      </w:r>
      <w:r>
        <w:rPr>
          <w:rFonts w:hint="default" w:ascii="仿宋_GB2312" w:hAnsi="仿宋_GB2312" w:eastAsia="仿宋_GB2312" w:cs="仿宋_GB2312"/>
          <w:color w:val="auto"/>
          <w:sz w:val="32"/>
          <w:szCs w:val="32"/>
          <w:highlight w:val="none"/>
          <w:u w:val="none"/>
          <w:lang w:eastAsia="zh-CN"/>
        </w:rPr>
        <w:t>度</w:t>
      </w:r>
      <w:r>
        <w:rPr>
          <w:rFonts w:hint="eastAsia" w:ascii="仿宋_GB2312" w:hAnsi="仿宋_GB2312" w:eastAsia="仿宋_GB2312" w:cs="仿宋_GB2312"/>
          <w:color w:val="auto"/>
          <w:sz w:val="32"/>
          <w:szCs w:val="32"/>
          <w:highlight w:val="none"/>
          <w:u w:val="none"/>
          <w:lang w:val="en-US" w:eastAsia="zh-CN"/>
        </w:rPr>
        <w:t>实际发生金额</w:t>
      </w:r>
      <w:r>
        <w:rPr>
          <w:rFonts w:hint="default"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lang w:val="en-US" w:eastAsia="zh-CN"/>
        </w:rPr>
        <w:t>50%</w:t>
      </w:r>
      <w:r>
        <w:rPr>
          <w:rFonts w:hint="default" w:ascii="仿宋_GB2312" w:hAnsi="仿宋_GB2312" w:eastAsia="仿宋_GB2312" w:cs="仿宋_GB2312"/>
          <w:color w:val="auto"/>
          <w:sz w:val="32"/>
          <w:szCs w:val="32"/>
          <w:highlight w:val="none"/>
          <w:u w:val="none"/>
          <w:lang w:eastAsia="zh-CN"/>
        </w:rPr>
        <w:t>，给予</w:t>
      </w:r>
      <w:r>
        <w:rPr>
          <w:rFonts w:hint="eastAsia" w:ascii="仿宋_GB2312" w:hAnsi="仿宋_GB2312" w:eastAsia="仿宋_GB2312" w:cs="仿宋_GB2312"/>
          <w:color w:val="auto"/>
          <w:sz w:val="32"/>
          <w:szCs w:val="32"/>
          <w:highlight w:val="none"/>
          <w:u w:val="none"/>
          <w:lang w:val="en-US" w:eastAsia="zh-CN"/>
        </w:rPr>
        <w:t>最高</w:t>
      </w:r>
      <w:r>
        <w:rPr>
          <w:rFonts w:hint="default" w:ascii="仿宋_GB2312" w:hAnsi="仿宋_GB2312" w:eastAsia="仿宋_GB2312" w:cs="仿宋_GB2312"/>
          <w:color w:val="auto"/>
          <w:sz w:val="32"/>
          <w:szCs w:val="32"/>
          <w:highlight w:val="none"/>
          <w:u w:val="none"/>
          <w:lang w:eastAsia="zh-CN"/>
        </w:rPr>
        <w:t>100</w:t>
      </w:r>
      <w:r>
        <w:rPr>
          <w:rFonts w:hint="eastAsia" w:ascii="仿宋_GB2312" w:hAnsi="仿宋_GB2312" w:eastAsia="仿宋_GB2312" w:cs="仿宋_GB2312"/>
          <w:color w:val="auto"/>
          <w:sz w:val="32"/>
          <w:szCs w:val="32"/>
          <w:highlight w:val="none"/>
          <w:u w:val="none"/>
          <w:lang w:val="en-US" w:eastAsia="zh-CN"/>
        </w:rPr>
        <w:t>万元</w:t>
      </w:r>
      <w:r>
        <w:rPr>
          <w:rFonts w:hint="default" w:ascii="仿宋_GB2312" w:hAnsi="仿宋_GB2312" w:eastAsia="仿宋_GB2312" w:cs="仿宋_GB2312"/>
          <w:color w:val="auto"/>
          <w:sz w:val="32"/>
          <w:szCs w:val="32"/>
          <w:highlight w:val="none"/>
          <w:u w:val="none"/>
          <w:lang w:eastAsia="zh-CN"/>
        </w:rPr>
        <w:t>补贴</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eastAsia="zh-CN"/>
        </w:rPr>
        <w:t>其中，在</w:t>
      </w:r>
      <w:r>
        <w:rPr>
          <w:rFonts w:hint="eastAsia" w:ascii="仿宋_GB2312" w:hAnsi="仿宋_GB2312" w:eastAsia="仿宋_GB2312" w:cs="仿宋_GB2312"/>
          <w:color w:val="auto"/>
          <w:sz w:val="32"/>
          <w:szCs w:val="32"/>
          <w:highlight w:val="none"/>
          <w:u w:val="none"/>
          <w:lang w:val="en-US" w:eastAsia="zh-CN"/>
        </w:rPr>
        <w:t>龙岗区</w:t>
      </w:r>
      <w:r>
        <w:rPr>
          <w:rFonts w:hint="default" w:ascii="仿宋_GB2312" w:hAnsi="仿宋_GB2312" w:eastAsia="仿宋_GB2312" w:cs="仿宋_GB2312"/>
          <w:color w:val="auto"/>
          <w:sz w:val="32"/>
          <w:szCs w:val="32"/>
          <w:highlight w:val="none"/>
          <w:u w:val="none"/>
          <w:lang w:eastAsia="zh-CN"/>
        </w:rPr>
        <w:t>内</w:t>
      </w:r>
      <w:r>
        <w:rPr>
          <w:rFonts w:hint="eastAsia" w:ascii="仿宋_GB2312" w:hAnsi="仿宋_GB2312" w:eastAsia="仿宋_GB2312" w:cs="仿宋_GB2312"/>
          <w:color w:val="auto"/>
          <w:sz w:val="32"/>
          <w:szCs w:val="32"/>
          <w:highlight w:val="none"/>
          <w:u w:val="none"/>
          <w:lang w:val="en-US" w:eastAsia="zh-CN"/>
        </w:rPr>
        <w:t>开展测试验证的，</w:t>
      </w:r>
      <w:r>
        <w:rPr>
          <w:rFonts w:hint="default" w:ascii="仿宋_GB2312" w:hAnsi="仿宋_GB2312" w:eastAsia="仿宋_GB2312" w:cs="仿宋_GB2312"/>
          <w:color w:val="auto"/>
          <w:sz w:val="32"/>
          <w:szCs w:val="32"/>
          <w:highlight w:val="none"/>
          <w:u w:val="none"/>
          <w:lang w:eastAsia="zh-CN"/>
        </w:rPr>
        <w:t>补贴</w:t>
      </w:r>
      <w:r>
        <w:rPr>
          <w:rFonts w:hint="eastAsia" w:ascii="仿宋_GB2312" w:hAnsi="仿宋_GB2312" w:eastAsia="仿宋_GB2312" w:cs="仿宋_GB2312"/>
          <w:color w:val="auto"/>
          <w:sz w:val="32"/>
          <w:szCs w:val="32"/>
          <w:highlight w:val="none"/>
          <w:u w:val="none"/>
          <w:lang w:val="en-US" w:eastAsia="zh-CN"/>
        </w:rPr>
        <w:t>比例上限提升至</w:t>
      </w:r>
      <w:r>
        <w:rPr>
          <w:rFonts w:hint="default" w:ascii="仿宋_GB2312" w:hAnsi="仿宋_GB2312" w:eastAsia="仿宋_GB2312" w:cs="仿宋_GB2312"/>
          <w:color w:val="auto"/>
          <w:sz w:val="32"/>
          <w:szCs w:val="32"/>
          <w:highlight w:val="none"/>
          <w:u w:val="none"/>
          <w:lang w:eastAsia="zh-CN"/>
        </w:rPr>
        <w:t>60</w:t>
      </w:r>
      <w:r>
        <w:rPr>
          <w:rFonts w:hint="eastAsia" w:ascii="仿宋_GB2312" w:hAnsi="仿宋_GB2312" w:eastAsia="仿宋_GB2312" w:cs="仿宋_GB2312"/>
          <w:color w:val="auto"/>
          <w:sz w:val="32"/>
          <w:szCs w:val="32"/>
          <w:highlight w:val="none"/>
          <w:u w:val="none"/>
          <w:lang w:val="en-US" w:eastAsia="zh-CN"/>
        </w:rPr>
        <w:t>%，最高</w:t>
      </w:r>
      <w:r>
        <w:rPr>
          <w:rFonts w:hint="default" w:ascii="仿宋_GB2312" w:hAnsi="仿宋_GB2312" w:eastAsia="仿宋_GB2312" w:cs="仿宋_GB2312"/>
          <w:color w:val="auto"/>
          <w:sz w:val="32"/>
          <w:szCs w:val="32"/>
          <w:highlight w:val="none"/>
          <w:u w:val="none"/>
          <w:lang w:eastAsia="zh-CN"/>
        </w:rPr>
        <w:t>100</w:t>
      </w:r>
      <w:r>
        <w:rPr>
          <w:rFonts w:hint="eastAsia" w:ascii="仿宋_GB2312" w:hAnsi="仿宋_GB2312" w:eastAsia="仿宋_GB2312" w:cs="仿宋_GB2312"/>
          <w:color w:val="auto"/>
          <w:sz w:val="32"/>
          <w:szCs w:val="32"/>
          <w:highlight w:val="none"/>
          <w:u w:val="none"/>
          <w:lang w:val="en-US" w:eastAsia="zh-CN"/>
        </w:rPr>
        <w:t>万元。</w:t>
      </w:r>
    </w:p>
    <w:p>
      <w:pPr>
        <w:spacing w:line="560" w:lineRule="exact"/>
        <w:ind w:firstLine="640" w:firstLineChars="200"/>
        <w:outlineLvl w:val="9"/>
        <w:rPr>
          <w:rFonts w:hint="eastAsia"/>
          <w:color w:val="auto"/>
          <w:lang w:val="en-US" w:eastAsia="zh-CN"/>
        </w:rPr>
      </w:pPr>
      <w:r>
        <w:rPr>
          <w:rFonts w:hint="eastAsia" w:ascii="仿宋_GB2312" w:hAnsi="仿宋_GB2312" w:eastAsia="仿宋_GB2312" w:cs="仿宋_GB2312"/>
          <w:color w:val="auto"/>
          <w:sz w:val="32"/>
          <w:szCs w:val="32"/>
          <w:highlight w:val="none"/>
          <w:u w:val="none"/>
          <w:lang w:val="en-US" w:eastAsia="zh-CN"/>
        </w:rPr>
        <w:t>同一</w:t>
      </w:r>
      <w:r>
        <w:rPr>
          <w:rFonts w:hint="default" w:ascii="仿宋_GB2312" w:hAnsi="仿宋_GB2312" w:eastAsia="仿宋_GB2312" w:cs="仿宋_GB2312"/>
          <w:color w:val="auto"/>
          <w:sz w:val="32"/>
          <w:szCs w:val="32"/>
          <w:highlight w:val="none"/>
          <w:u w:val="none"/>
          <w:lang w:eastAsia="zh-CN"/>
        </w:rPr>
        <w:t>单位同一年度累计</w:t>
      </w:r>
      <w:r>
        <w:rPr>
          <w:rFonts w:hint="eastAsia" w:ascii="仿宋_GB2312" w:hAnsi="仿宋_GB2312" w:eastAsia="仿宋_GB2312" w:cs="仿宋_GB2312"/>
          <w:color w:val="auto"/>
          <w:sz w:val="32"/>
          <w:szCs w:val="32"/>
          <w:highlight w:val="none"/>
          <w:u w:val="none"/>
          <w:lang w:val="en-US" w:eastAsia="zh-CN"/>
        </w:rPr>
        <w:t>获得</w:t>
      </w:r>
      <w:r>
        <w:rPr>
          <w:rFonts w:hint="default" w:ascii="仿宋_GB2312" w:hAnsi="仿宋_GB2312" w:eastAsia="仿宋_GB2312" w:cs="仿宋_GB2312"/>
          <w:color w:val="auto"/>
          <w:sz w:val="32"/>
          <w:szCs w:val="32"/>
          <w:highlight w:val="none"/>
          <w:u w:val="none"/>
          <w:lang w:eastAsia="zh-CN"/>
        </w:rPr>
        <w:t>该专项</w:t>
      </w:r>
      <w:r>
        <w:rPr>
          <w:rFonts w:hint="eastAsia" w:ascii="仿宋_GB2312" w:hAnsi="仿宋_GB2312" w:eastAsia="仿宋_GB2312" w:cs="仿宋_GB2312"/>
          <w:color w:val="auto"/>
          <w:sz w:val="32"/>
          <w:szCs w:val="32"/>
          <w:highlight w:val="none"/>
          <w:u w:val="none"/>
          <w:lang w:val="en-US" w:eastAsia="zh-CN"/>
        </w:rPr>
        <w:t>扶持总额不超过600万元。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u w:val="none"/>
          <w:lang w:val="en-US" w:eastAsia="zh-CN"/>
        </w:rPr>
        <w:t>（四）集成电路研发投入</w:t>
      </w:r>
      <w:r>
        <w:rPr>
          <w:rFonts w:hint="default" w:ascii="仿宋_GB2312" w:hAnsi="仿宋_GB2312" w:eastAsia="仿宋_GB2312" w:cs="仿宋_GB2312"/>
          <w:color w:val="auto"/>
          <w:sz w:val="32"/>
          <w:szCs w:val="32"/>
          <w:highlight w:val="none"/>
          <w:u w:val="none"/>
          <w:lang w:eastAsia="zh-CN"/>
        </w:rPr>
        <w:t>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rPr>
        <w:t>对从事集成电路关键设备（光刻机、刻蚀机、离子注入机、</w:t>
      </w:r>
      <w:r>
        <w:rPr>
          <w:rFonts w:hint="eastAsia" w:ascii="仿宋_GB2312" w:hAnsi="仿宋_GB2312" w:eastAsia="仿宋_GB2312" w:cs="仿宋_GB2312"/>
          <w:color w:val="auto"/>
          <w:sz w:val="32"/>
          <w:szCs w:val="32"/>
          <w:lang w:eastAsia="zh-CN"/>
        </w:rPr>
        <w:t>气相沉积设备、</w:t>
      </w:r>
      <w:r>
        <w:rPr>
          <w:rFonts w:hint="eastAsia" w:ascii="仿宋_GB2312" w:hAnsi="仿宋_GB2312" w:eastAsia="仿宋_GB2312" w:cs="仿宋_GB2312"/>
          <w:color w:val="auto"/>
          <w:sz w:val="32"/>
          <w:szCs w:val="32"/>
          <w:lang w:val="en-US" w:eastAsia="zh-CN"/>
        </w:rPr>
        <w:t>SoC测试机、存储器测试机、探针台</w:t>
      </w:r>
      <w:r>
        <w:rPr>
          <w:rFonts w:hint="eastAsia" w:ascii="仿宋_GB2312" w:hAnsi="仿宋_GB2312" w:eastAsia="仿宋_GB2312" w:cs="仿宋_GB2312"/>
          <w:color w:val="auto"/>
          <w:sz w:val="32"/>
          <w:szCs w:val="32"/>
        </w:rPr>
        <w:t>等）、核心材料（第三代半导体材料、靶材、光刻胶、感光胶等）、先进工艺（</w:t>
      </w:r>
      <w:r>
        <w:rPr>
          <w:rFonts w:hint="eastAsia" w:ascii="仿宋_GB2312" w:hAnsi="仿宋_GB2312" w:eastAsia="仿宋_GB2312" w:cs="仿宋_GB2312"/>
          <w:color w:val="auto"/>
          <w:sz w:val="32"/>
          <w:szCs w:val="32"/>
          <w:lang w:val="en-US" w:eastAsia="zh-CN"/>
        </w:rPr>
        <w:t>晶圆制造特色工艺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堆叠式封装、晶圆级封装</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等技术研发和产品攻关的</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rPr>
        <w:t>上一年度可加计扣除研发费用</w:t>
      </w:r>
      <w:r>
        <w:rPr>
          <w:rFonts w:hint="default"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w:t>
      </w:r>
      <w:r>
        <w:rPr>
          <w:rFonts w:hint="default" w:ascii="仿宋_GB2312" w:hAnsi="仿宋_GB2312" w:eastAsia="仿宋_GB2312" w:cs="仿宋_GB2312"/>
          <w:color w:val="auto"/>
          <w:sz w:val="32"/>
          <w:szCs w:val="32"/>
        </w:rPr>
        <w:t>，给予</w:t>
      </w:r>
      <w:r>
        <w:rPr>
          <w:rFonts w:hint="eastAsia" w:ascii="仿宋_GB2312" w:hAnsi="仿宋_GB2312" w:eastAsia="仿宋_GB2312" w:cs="仿宋_GB2312"/>
          <w:color w:val="auto"/>
          <w:sz w:val="32"/>
          <w:szCs w:val="32"/>
        </w:rPr>
        <w:t>最高</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00万元</w:t>
      </w:r>
      <w:r>
        <w:rPr>
          <w:rFonts w:hint="default" w:ascii="仿宋_GB2312" w:hAnsi="仿宋_GB2312" w:eastAsia="仿宋_GB2312" w:cs="仿宋_GB2312"/>
          <w:color w:val="auto"/>
          <w:sz w:val="32"/>
          <w:szCs w:val="32"/>
          <w:lang w:eastAsia="zh-CN"/>
        </w:rPr>
        <w:t>奖励</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u w:val="none"/>
          <w:lang w:val="en-US" w:eastAsia="zh-CN"/>
        </w:rPr>
        <w:t>同一</w:t>
      </w:r>
      <w:r>
        <w:rPr>
          <w:rFonts w:hint="default" w:ascii="仿宋_GB2312" w:hAnsi="仿宋_GB2312" w:eastAsia="仿宋_GB2312" w:cs="仿宋_GB2312"/>
          <w:color w:val="auto"/>
          <w:sz w:val="32"/>
          <w:szCs w:val="32"/>
          <w:highlight w:val="none"/>
          <w:u w:val="none"/>
          <w:lang w:eastAsia="zh-CN"/>
        </w:rPr>
        <w:t>单位同一年度累计</w:t>
      </w:r>
      <w:r>
        <w:rPr>
          <w:rFonts w:hint="eastAsia" w:ascii="仿宋_GB2312" w:hAnsi="仿宋_GB2312" w:eastAsia="仿宋_GB2312" w:cs="仿宋_GB2312"/>
          <w:color w:val="auto"/>
          <w:sz w:val="32"/>
          <w:szCs w:val="32"/>
          <w:highlight w:val="none"/>
          <w:u w:val="none"/>
          <w:lang w:val="en-US" w:eastAsia="zh-CN"/>
        </w:rPr>
        <w:t>获得</w:t>
      </w:r>
      <w:r>
        <w:rPr>
          <w:rFonts w:hint="default" w:ascii="仿宋_GB2312" w:hAnsi="仿宋_GB2312" w:eastAsia="仿宋_GB2312" w:cs="仿宋_GB2312"/>
          <w:color w:val="auto"/>
          <w:sz w:val="32"/>
          <w:szCs w:val="32"/>
          <w:highlight w:val="none"/>
          <w:u w:val="none"/>
          <w:lang w:eastAsia="zh-CN"/>
        </w:rPr>
        <w:t>该专项</w:t>
      </w:r>
      <w:r>
        <w:rPr>
          <w:rFonts w:hint="eastAsia" w:ascii="仿宋_GB2312" w:hAnsi="仿宋_GB2312" w:eastAsia="仿宋_GB2312" w:cs="仿宋_GB2312"/>
          <w:color w:val="auto"/>
          <w:sz w:val="32"/>
          <w:szCs w:val="32"/>
          <w:highlight w:val="none"/>
          <w:u w:val="none"/>
          <w:lang w:val="en-US" w:eastAsia="zh-CN"/>
        </w:rPr>
        <w:t>扶持总额不超过1000万元。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highlight w:val="none"/>
          <w:u w:val="none"/>
          <w:lang w:val="en-US" w:eastAsia="zh-CN"/>
        </w:rPr>
      </w:pPr>
      <w:r>
        <w:rPr>
          <w:rFonts w:hint="eastAsia" w:ascii="CESI黑体-GB2312" w:hAnsi="CESI黑体-GB2312" w:eastAsia="CESI黑体-GB2312" w:cs="CESI黑体-GB2312"/>
          <w:color w:val="auto"/>
          <w:sz w:val="32"/>
          <w:szCs w:val="32"/>
          <w:highlight w:val="none"/>
          <w:lang w:eastAsia="zh-CN"/>
        </w:rPr>
        <w:t>第二十</w:t>
      </w:r>
      <w:r>
        <w:rPr>
          <w:rFonts w:hint="default" w:ascii="CESI黑体-GB2312" w:hAnsi="CESI黑体-GB2312" w:eastAsia="CESI黑体-GB2312" w:cs="CESI黑体-GB2312"/>
          <w:color w:val="auto"/>
          <w:sz w:val="32"/>
          <w:szCs w:val="32"/>
          <w:highlight w:val="none"/>
          <w:lang w:eastAsia="zh-CN"/>
        </w:rPr>
        <w:t>六</w:t>
      </w:r>
      <w:r>
        <w:rPr>
          <w:rFonts w:hint="eastAsia" w:ascii="CESI黑体-GB2312" w:hAnsi="CESI黑体-GB2312" w:eastAsia="CESI黑体-GB2312" w:cs="CESI黑体-GB2312"/>
          <w:color w:val="auto"/>
          <w:sz w:val="32"/>
          <w:szCs w:val="32"/>
          <w:highlight w:val="none"/>
          <w:lang w:eastAsia="zh-CN"/>
        </w:rPr>
        <w:t>条</w:t>
      </w:r>
      <w:r>
        <w:rPr>
          <w:rFonts w:hint="eastAsia" w:ascii="仿宋_GB2312" w:hAnsi="仿宋_GB2312" w:eastAsia="仿宋_GB2312" w:cs="仿宋_GB2312"/>
          <w:color w:val="auto"/>
          <w:sz w:val="32"/>
          <w:szCs w:val="32"/>
          <w:highlight w:val="none"/>
        </w:rPr>
        <w:t xml:space="preserve">  生物医药</w:t>
      </w:r>
      <w:r>
        <w:rPr>
          <w:rFonts w:hint="default" w:ascii="仿宋_GB2312" w:hAnsi="仿宋_GB2312" w:eastAsia="仿宋_GB2312" w:cs="仿宋_GB2312"/>
          <w:color w:val="auto"/>
          <w:sz w:val="32"/>
          <w:szCs w:val="32"/>
          <w:highlight w:val="none"/>
        </w:rPr>
        <w:t>专项扶持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（一）新药临床批件和临床试验补贴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对开展化学药（第1-2类）、生物制品（第1-5类）、中药（第1-6类）研究的企业，完成I、II、III期临床试验的，按项目实际投入研发费用的20%，分别给予最高100万</w:t>
      </w:r>
      <w:r>
        <w:rPr>
          <w:rFonts w:hint="default"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lang w:eastAsia="zh-CN"/>
        </w:rPr>
        <w:t>、200万</w:t>
      </w:r>
      <w:r>
        <w:rPr>
          <w:rFonts w:hint="default"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lang w:eastAsia="zh-CN"/>
        </w:rPr>
        <w:t>、500万</w:t>
      </w:r>
      <w:r>
        <w:rPr>
          <w:rFonts w:hint="default"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lang w:eastAsia="zh-CN"/>
        </w:rPr>
        <w:t>的补贴。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同一单位</w:t>
      </w:r>
      <w:r>
        <w:rPr>
          <w:rFonts w:hint="default" w:ascii="仿宋_GB2312" w:hAnsi="仿宋_GB2312" w:eastAsia="仿宋_GB2312" w:cs="仿宋_GB2312"/>
          <w:color w:val="auto"/>
          <w:sz w:val="32"/>
          <w:szCs w:val="32"/>
          <w:highlight w:val="none"/>
          <w:lang w:eastAsia="zh-CN"/>
        </w:rPr>
        <w:t>同一年度</w:t>
      </w:r>
      <w:r>
        <w:rPr>
          <w:rFonts w:hint="eastAsia" w:ascii="仿宋_GB2312" w:hAnsi="仿宋_GB2312" w:eastAsia="仿宋_GB2312" w:cs="仿宋_GB2312"/>
          <w:color w:val="auto"/>
          <w:sz w:val="32"/>
          <w:szCs w:val="32"/>
          <w:highlight w:val="none"/>
          <w:lang w:eastAsia="zh-CN"/>
        </w:rPr>
        <w:t>累计获得该项扶持总额最高1000万元。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（二）医疗器械注册证补贴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对取得三类医疗器械注册证、通过临床试验并取得二类医疗器械注册证的</w:t>
      </w:r>
      <w:r>
        <w:rPr>
          <w:rFonts w:hint="default" w:ascii="仿宋_GB2312" w:hAnsi="仿宋_GB2312" w:eastAsia="仿宋_GB2312" w:cs="仿宋_GB2312"/>
          <w:color w:val="auto"/>
          <w:sz w:val="32"/>
          <w:szCs w:val="32"/>
          <w:highlight w:val="none"/>
          <w:lang w:eastAsia="zh-CN"/>
        </w:rPr>
        <w:t>注册人</w:t>
      </w:r>
      <w:r>
        <w:rPr>
          <w:rFonts w:hint="eastAsia" w:ascii="仿宋_GB2312" w:hAnsi="仿宋_GB2312" w:eastAsia="仿宋_GB2312" w:cs="仿宋_GB2312"/>
          <w:color w:val="auto"/>
          <w:sz w:val="32"/>
          <w:szCs w:val="32"/>
          <w:highlight w:val="none"/>
          <w:lang w:eastAsia="zh-CN"/>
        </w:rPr>
        <w:t>，按项目实际投入研发费用的20%，分别给予最高100万、50万元补贴；对三类医疗器械进入国家级创新医疗器械特别审查程序并获得产品注册证的企业，一次性给予200万元补贴。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同一</w:t>
      </w:r>
      <w:r>
        <w:rPr>
          <w:rFonts w:hint="default" w:ascii="仿宋_GB2312" w:hAnsi="仿宋_GB2312" w:eastAsia="仿宋_GB2312" w:cs="仿宋_GB2312"/>
          <w:color w:val="auto"/>
          <w:sz w:val="32"/>
          <w:szCs w:val="32"/>
          <w:highlight w:val="none"/>
          <w:lang w:eastAsia="zh-CN"/>
        </w:rPr>
        <w:t>企业同类型</w:t>
      </w:r>
      <w:r>
        <w:rPr>
          <w:rFonts w:hint="eastAsia" w:ascii="仿宋_GB2312" w:hAnsi="仿宋_GB2312" w:eastAsia="仿宋_GB2312" w:cs="仿宋_GB2312"/>
          <w:color w:val="auto"/>
          <w:sz w:val="32"/>
          <w:szCs w:val="32"/>
          <w:highlight w:val="none"/>
          <w:lang w:eastAsia="zh-CN"/>
        </w:rPr>
        <w:t>医疗器械注册证只扶持 1 次，同一单位</w:t>
      </w:r>
      <w:r>
        <w:rPr>
          <w:rFonts w:hint="default" w:ascii="仿宋_GB2312" w:hAnsi="仿宋_GB2312" w:eastAsia="仿宋_GB2312" w:cs="仿宋_GB2312"/>
          <w:color w:val="auto"/>
          <w:sz w:val="32"/>
          <w:szCs w:val="32"/>
          <w:highlight w:val="none"/>
          <w:lang w:eastAsia="zh-CN"/>
        </w:rPr>
        <w:t>同一年度</w:t>
      </w:r>
      <w:r>
        <w:rPr>
          <w:rFonts w:hint="eastAsia" w:ascii="仿宋_GB2312" w:hAnsi="仿宋_GB2312" w:eastAsia="仿宋_GB2312" w:cs="仿宋_GB2312"/>
          <w:color w:val="auto"/>
          <w:sz w:val="32"/>
          <w:szCs w:val="32"/>
          <w:highlight w:val="none"/>
          <w:lang w:eastAsia="zh-CN"/>
        </w:rPr>
        <w:t>累计获得该项扶持总额最高500 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（三）药品生产批件补贴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对取得药品生产批件的</w:t>
      </w:r>
      <w:r>
        <w:rPr>
          <w:rFonts w:hint="default" w:ascii="仿宋_GB2312" w:hAnsi="仿宋_GB2312" w:eastAsia="仿宋_GB2312" w:cs="仿宋_GB2312"/>
          <w:color w:val="auto"/>
          <w:sz w:val="32"/>
          <w:szCs w:val="32"/>
          <w:highlight w:val="none"/>
          <w:lang w:eastAsia="zh-CN"/>
        </w:rPr>
        <w:t>上市许可持有人</w:t>
      </w:r>
      <w:r>
        <w:rPr>
          <w:rFonts w:hint="eastAsia" w:ascii="仿宋_GB2312" w:hAnsi="仿宋_GB2312" w:eastAsia="仿宋_GB2312" w:cs="仿宋_GB2312"/>
          <w:color w:val="auto"/>
          <w:sz w:val="32"/>
          <w:szCs w:val="32"/>
          <w:highlight w:val="none"/>
          <w:lang w:eastAsia="zh-CN"/>
        </w:rPr>
        <w:t>，一次性给予每项最高100万元补贴；对近三年内将药品生产批件的生产地址变更到龙岗区，且上一年度该药品销售额超过1000万元的企业，一次性给予50万元补贴。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同一单位</w:t>
      </w:r>
      <w:r>
        <w:rPr>
          <w:rFonts w:hint="default" w:ascii="仿宋_GB2312" w:hAnsi="仿宋_GB2312" w:eastAsia="仿宋_GB2312" w:cs="仿宋_GB2312"/>
          <w:color w:val="auto"/>
          <w:sz w:val="32"/>
          <w:szCs w:val="32"/>
          <w:highlight w:val="none"/>
          <w:lang w:eastAsia="zh-CN"/>
        </w:rPr>
        <w:t>同一年度</w:t>
      </w:r>
      <w:r>
        <w:rPr>
          <w:rFonts w:hint="eastAsia" w:ascii="仿宋_GB2312" w:hAnsi="仿宋_GB2312" w:eastAsia="仿宋_GB2312" w:cs="仿宋_GB2312"/>
          <w:color w:val="auto"/>
          <w:sz w:val="32"/>
          <w:szCs w:val="32"/>
          <w:highlight w:val="none"/>
          <w:lang w:eastAsia="zh-CN"/>
        </w:rPr>
        <w:t>获得该项扶持总额最高500万元。</w:t>
      </w:r>
    </w:p>
    <w:p>
      <w:pPr>
        <w:pStyle w:val="2"/>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lang w:val="en-US" w:eastAsia="zh-CN"/>
        </w:rPr>
        <w:t>GCP建设补贴</w:t>
      </w:r>
    </w:p>
    <w:p>
      <w:pPr>
        <w:pStyle w:val="2"/>
        <w:ind w:firstLine="640" w:firstLineChars="200"/>
        <w:rPr>
          <w:rFonts w:hint="eastAsia"/>
          <w:color w:val="auto"/>
          <w:lang w:eastAsia="zh-CN"/>
        </w:rPr>
      </w:pPr>
      <w:r>
        <w:rPr>
          <w:rFonts w:hint="eastAsia" w:ascii="仿宋_GB2312" w:hAnsi="仿宋_GB2312" w:eastAsia="仿宋_GB2312" w:cs="仿宋_GB2312"/>
          <w:color w:val="auto"/>
          <w:sz w:val="32"/>
          <w:szCs w:val="32"/>
          <w:highlight w:val="none"/>
          <w:lang w:val="en-US" w:eastAsia="zh-CN"/>
        </w:rPr>
        <w:t>对符合国家药物临床试验质量管理规范（GCP）的临床医疗机构，按照新增GCP专业学科数量，给予30万元每个补贴，</w:t>
      </w:r>
      <w:r>
        <w:rPr>
          <w:rFonts w:hint="eastAsia" w:ascii="仿宋_GB2312" w:hAnsi="仿宋_GB2312" w:eastAsia="仿宋_GB2312" w:cs="仿宋_GB2312"/>
          <w:color w:val="auto"/>
          <w:sz w:val="32"/>
          <w:szCs w:val="32"/>
          <w:highlight w:val="none"/>
          <w:lang w:eastAsia="zh-CN"/>
        </w:rPr>
        <w:t>获得该项扶持总额最高500万元。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lang w:eastAsia="zh-CN"/>
        </w:rPr>
        <w:t>）医疗卫生技术攻关项目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eastAsia="zh-CN"/>
        </w:rPr>
        <w:t>对在龙岗区登记注册的事业单位开展的医疗卫生技术攻关项目，经评审符合条件的，给予每项最高50万元扶持。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CESI黑体-GB2312" w:hAnsi="CESI黑体-GB2312" w:eastAsia="CESI黑体-GB2312" w:cs="CESI黑体-GB2312"/>
          <w:color w:val="auto"/>
          <w:sz w:val="32"/>
          <w:szCs w:val="32"/>
          <w:highlight w:val="none"/>
          <w:lang w:eastAsia="zh-CN"/>
        </w:rPr>
        <w:t>第二十</w:t>
      </w:r>
      <w:r>
        <w:rPr>
          <w:rFonts w:hint="default" w:ascii="CESI黑体-GB2312" w:hAnsi="CESI黑体-GB2312" w:eastAsia="CESI黑体-GB2312" w:cs="CESI黑体-GB2312"/>
          <w:color w:val="auto"/>
          <w:sz w:val="32"/>
          <w:szCs w:val="32"/>
          <w:highlight w:val="none"/>
          <w:lang w:eastAsia="zh-CN"/>
        </w:rPr>
        <w:t>七</w:t>
      </w:r>
      <w:r>
        <w:rPr>
          <w:rFonts w:hint="eastAsia" w:ascii="CESI黑体-GB2312" w:hAnsi="CESI黑体-GB2312" w:eastAsia="CESI黑体-GB2312" w:cs="CESI黑体-GB2312"/>
          <w:color w:val="auto"/>
          <w:sz w:val="32"/>
          <w:szCs w:val="32"/>
          <w:highlight w:val="none"/>
          <w:lang w:eastAsia="zh-CN"/>
        </w:rPr>
        <w:t>条</w:t>
      </w:r>
      <w:r>
        <w:rPr>
          <w:rFonts w:hint="eastAsia"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rPr>
        <w:t>政策性</w:t>
      </w:r>
      <w:r>
        <w:rPr>
          <w:rFonts w:hint="eastAsia" w:ascii="仿宋_GB2312" w:hAnsi="仿宋_GB2312" w:eastAsia="仿宋_GB2312" w:cs="仿宋_GB2312"/>
          <w:color w:val="auto"/>
          <w:sz w:val="32"/>
          <w:szCs w:val="32"/>
        </w:rPr>
        <w:t>股权投资专项扶持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从区科技创新专项资金中安排一定比例资金作为实施</w:t>
      </w:r>
      <w:r>
        <w:rPr>
          <w:rFonts w:hint="default" w:ascii="仿宋_GB2312" w:hAnsi="仿宋_GB2312" w:eastAsia="仿宋_GB2312" w:cs="仿宋_GB2312"/>
          <w:b w:val="0"/>
          <w:bCs w:val="0"/>
          <w:color w:val="auto"/>
          <w:kern w:val="2"/>
          <w:sz w:val="32"/>
          <w:szCs w:val="32"/>
          <w:highlight w:val="none"/>
          <w:lang w:eastAsia="zh-CN" w:bidi="ar-SA"/>
        </w:rPr>
        <w:t>政策性</w:t>
      </w:r>
      <w:r>
        <w:rPr>
          <w:rFonts w:hint="eastAsia" w:ascii="仿宋_GB2312" w:hAnsi="仿宋_GB2312" w:eastAsia="仿宋_GB2312" w:cs="仿宋_GB2312"/>
          <w:b w:val="0"/>
          <w:bCs w:val="0"/>
          <w:color w:val="auto"/>
          <w:kern w:val="2"/>
          <w:sz w:val="32"/>
          <w:szCs w:val="32"/>
          <w:highlight w:val="none"/>
          <w:lang w:val="en-US" w:eastAsia="zh-CN" w:bidi="ar-SA"/>
        </w:rPr>
        <w:t>股权投资的资本金，对符合条件的科技创新优质企业初创期、成长期项目</w:t>
      </w:r>
      <w:r>
        <w:rPr>
          <w:rFonts w:hint="default" w:ascii="仿宋_GB2312" w:hAnsi="仿宋_GB2312" w:eastAsia="仿宋_GB2312" w:cs="仿宋_GB2312"/>
          <w:b w:val="0"/>
          <w:bCs w:val="0"/>
          <w:color w:val="auto"/>
          <w:kern w:val="2"/>
          <w:sz w:val="32"/>
          <w:szCs w:val="32"/>
          <w:highlight w:val="none"/>
          <w:lang w:eastAsia="zh-CN" w:bidi="ar-SA"/>
        </w:rPr>
        <w:t>进行</w:t>
      </w:r>
      <w:r>
        <w:rPr>
          <w:rFonts w:hint="eastAsia" w:ascii="仿宋_GB2312" w:hAnsi="仿宋_GB2312" w:eastAsia="仿宋_GB2312" w:cs="仿宋_GB2312"/>
          <w:b w:val="0"/>
          <w:bCs w:val="0"/>
          <w:color w:val="auto"/>
          <w:kern w:val="2"/>
          <w:sz w:val="32"/>
          <w:szCs w:val="32"/>
          <w:highlight w:val="none"/>
          <w:lang w:val="en-US" w:eastAsia="zh-CN" w:bidi="ar-SA"/>
        </w:rPr>
        <w:t>政策性股权投资，委托专业机构按市场化方式进行管理，相关细则另行规定。</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color w:val="auto"/>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CESI黑体-GB2312" w:hAnsi="CESI黑体-GB2312" w:eastAsia="CESI黑体-GB2312" w:cs="CESI黑体-GB2312"/>
          <w:color w:val="auto"/>
          <w:sz w:val="32"/>
          <w:szCs w:val="32"/>
          <w:highlight w:val="none"/>
          <w:u w:val="none"/>
        </w:rPr>
      </w:pPr>
      <w:r>
        <w:rPr>
          <w:rFonts w:hint="eastAsia" w:ascii="CESI黑体-GB2312" w:hAnsi="CESI黑体-GB2312" w:eastAsia="CESI黑体-GB2312" w:cs="CESI黑体-GB2312"/>
          <w:color w:val="auto"/>
          <w:sz w:val="32"/>
          <w:szCs w:val="32"/>
          <w:highlight w:val="none"/>
          <w:u w:val="none"/>
        </w:rPr>
        <w:t xml:space="preserve"> 申请和受理</w:t>
      </w:r>
    </w:p>
    <w:p>
      <w:pPr>
        <w:pStyle w:val="2"/>
        <w:keepNext w:val="0"/>
        <w:keepLines w:val="0"/>
        <w:pageBreakBefore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CESI黑体-GB2312" w:hAnsi="CESI黑体-GB2312" w:eastAsia="CESI黑体-GB2312" w:cs="CESI黑体-GB2312"/>
          <w:b w:val="0"/>
          <w:bCs w:val="0"/>
          <w:color w:val="auto"/>
          <w:sz w:val="32"/>
          <w:szCs w:val="32"/>
          <w:highlight w:val="none"/>
          <w:u w:val="none"/>
        </w:rPr>
        <w:t>第</w:t>
      </w:r>
      <w:r>
        <w:rPr>
          <w:rFonts w:hint="default" w:ascii="CESI黑体-GB2312" w:hAnsi="CESI黑体-GB2312" w:eastAsia="CESI黑体-GB2312" w:cs="CESI黑体-GB2312"/>
          <w:b w:val="0"/>
          <w:bCs w:val="0"/>
          <w:color w:val="auto"/>
          <w:sz w:val="32"/>
          <w:szCs w:val="32"/>
          <w:highlight w:val="none"/>
          <w:u w:val="none"/>
          <w:lang w:eastAsia="zh-CN"/>
        </w:rPr>
        <w:t>二十八</w:t>
      </w:r>
      <w:r>
        <w:rPr>
          <w:rFonts w:hint="eastAsia" w:ascii="CESI黑体-GB2312" w:hAnsi="CESI黑体-GB2312" w:eastAsia="CESI黑体-GB2312" w:cs="CESI黑体-GB2312"/>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本实施细则所指科技型企业为从事高新技术的研究与开发、高技术产品的生产的企业，其主营产品符合《国家重点支持的高新技术领域》相关规定。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CESI黑体-GB2312" w:hAnsi="CESI黑体-GB2312" w:eastAsia="CESI黑体-GB2312" w:cs="CESI黑体-GB2312"/>
          <w:b w:val="0"/>
          <w:bCs w:val="0"/>
          <w:color w:val="auto"/>
          <w:sz w:val="32"/>
          <w:szCs w:val="32"/>
          <w:highlight w:val="none"/>
          <w:u w:val="none"/>
          <w:lang w:val="en-US" w:eastAsia="zh-CN"/>
        </w:rPr>
        <w:t>第</w:t>
      </w:r>
      <w:r>
        <w:rPr>
          <w:rFonts w:hint="default" w:ascii="CESI黑体-GB2312" w:hAnsi="CESI黑体-GB2312" w:eastAsia="CESI黑体-GB2312" w:cs="CESI黑体-GB2312"/>
          <w:b w:val="0"/>
          <w:bCs w:val="0"/>
          <w:color w:val="auto"/>
          <w:sz w:val="32"/>
          <w:szCs w:val="32"/>
          <w:highlight w:val="none"/>
          <w:u w:val="none"/>
          <w:lang w:eastAsia="zh-CN"/>
        </w:rPr>
        <w:t>二十九</w:t>
      </w:r>
      <w:r>
        <w:rPr>
          <w:rFonts w:hint="eastAsia" w:ascii="CESI黑体-GB2312" w:hAnsi="CESI黑体-GB2312" w:eastAsia="CESI黑体-GB2312" w:cs="CESI黑体-GB2312"/>
          <w:b w:val="0"/>
          <w:bCs w:val="0"/>
          <w:color w:val="auto"/>
          <w:sz w:val="32"/>
          <w:szCs w:val="32"/>
          <w:highlight w:val="none"/>
          <w:u w:val="none"/>
          <w:lang w:val="en-US" w:eastAsia="zh-CN"/>
        </w:rPr>
        <w:t>条</w:t>
      </w:r>
      <w:r>
        <w:rPr>
          <w:rFonts w:hint="eastAsia" w:ascii="仿宋_GB2312" w:hAnsi="仿宋_GB2312" w:eastAsia="仿宋_GB2312" w:cs="仿宋_GB2312"/>
          <w:color w:val="auto"/>
          <w:sz w:val="32"/>
          <w:szCs w:val="32"/>
          <w:highlight w:val="none"/>
          <w:u w:val="none"/>
        </w:rPr>
        <w:t xml:space="preserve">  同一事项符合多项扶持条件的，按</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就高不重复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的原则予以扶持。</w:t>
      </w:r>
      <w:r>
        <w:rPr>
          <w:rFonts w:hint="default" w:ascii="仿宋_GB2312" w:hAnsi="仿宋_GB2312" w:eastAsia="仿宋_GB2312" w:cs="仿宋_GB2312"/>
          <w:color w:val="auto"/>
          <w:sz w:val="32"/>
          <w:szCs w:val="32"/>
          <w:highlight w:val="none"/>
          <w:u w:val="none"/>
        </w:rPr>
        <w:t>同一事项已享受本区其他科技、产业、人才专项资金资助的，不得重复申报。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仿宋_GB2312" w:hAnsi="仿宋_GB2312" w:eastAsia="仿宋_GB2312" w:cs="仿宋_GB2312"/>
          <w:color w:val="auto"/>
          <w:sz w:val="32"/>
          <w:szCs w:val="32"/>
          <w:highlight w:val="none"/>
          <w:u w:val="none"/>
        </w:rPr>
      </w:pPr>
      <w:r>
        <w:rPr>
          <w:rFonts w:hint="eastAsia" w:ascii="CESI黑体-GB2312" w:hAnsi="CESI黑体-GB2312" w:eastAsia="CESI黑体-GB2312" w:cs="CESI黑体-GB2312"/>
          <w:b w:val="0"/>
          <w:bCs w:val="0"/>
          <w:color w:val="auto"/>
          <w:sz w:val="32"/>
          <w:szCs w:val="32"/>
          <w:highlight w:val="none"/>
          <w:u w:val="none"/>
          <w:lang w:val="en-US" w:eastAsia="zh-CN"/>
        </w:rPr>
        <w:t>第</w:t>
      </w:r>
      <w:r>
        <w:rPr>
          <w:rFonts w:hint="default" w:ascii="CESI黑体-GB2312" w:hAnsi="CESI黑体-GB2312" w:eastAsia="CESI黑体-GB2312" w:cs="CESI黑体-GB2312"/>
          <w:b w:val="0"/>
          <w:bCs w:val="0"/>
          <w:color w:val="auto"/>
          <w:sz w:val="32"/>
          <w:szCs w:val="32"/>
          <w:highlight w:val="none"/>
          <w:u w:val="none"/>
          <w:lang w:eastAsia="zh-CN"/>
        </w:rPr>
        <w:t>三十</w:t>
      </w:r>
      <w:r>
        <w:rPr>
          <w:rFonts w:hint="eastAsia" w:ascii="CESI黑体-GB2312" w:hAnsi="CESI黑体-GB2312" w:eastAsia="CESI黑体-GB2312" w:cs="CESI黑体-GB2312"/>
          <w:b w:val="0"/>
          <w:bCs w:val="0"/>
          <w:color w:val="auto"/>
          <w:sz w:val="32"/>
          <w:szCs w:val="32"/>
          <w:highlight w:val="none"/>
          <w:u w:val="none"/>
          <w:lang w:val="en-US" w:eastAsia="zh-CN"/>
        </w:rPr>
        <w:t>条</w:t>
      </w:r>
      <w:r>
        <w:rPr>
          <w:rFonts w:hint="eastAsia" w:ascii="仿宋_GB2312" w:hAnsi="仿宋_GB2312" w:eastAsia="仿宋_GB2312" w:cs="仿宋_GB2312"/>
          <w:color w:val="auto"/>
          <w:sz w:val="32"/>
          <w:szCs w:val="32"/>
          <w:highlight w:val="none"/>
          <w:u w:val="none"/>
        </w:rPr>
        <w:t xml:space="preserve">  本细则中的日期、比例及金额等，</w:t>
      </w:r>
      <w:r>
        <w:rPr>
          <w:rFonts w:hint="eastAsia" w:ascii="仿宋_GB2312" w:hAnsi="仿宋_GB2312" w:eastAsia="仿宋_GB2312" w:cs="仿宋_GB2312"/>
          <w:color w:val="auto"/>
          <w:sz w:val="32"/>
          <w:szCs w:val="32"/>
          <w:highlight w:val="none"/>
          <w:u w:val="none"/>
          <w:lang w:eastAsia="zh-CN"/>
        </w:rPr>
        <w:t>除特别注明外</w:t>
      </w:r>
      <w:r>
        <w:rPr>
          <w:rFonts w:hint="eastAsia" w:ascii="仿宋_GB2312" w:hAnsi="仿宋_GB2312" w:eastAsia="仿宋_GB2312" w:cs="仿宋_GB2312"/>
          <w:color w:val="auto"/>
          <w:sz w:val="32"/>
          <w:szCs w:val="32"/>
          <w:highlight w:val="none"/>
          <w:u w:val="none"/>
        </w:rPr>
        <w:t>均包括本数</w:t>
      </w:r>
      <w:r>
        <w:rPr>
          <w:rFonts w:hint="default" w:ascii="仿宋_GB2312" w:hAnsi="仿宋_GB2312" w:eastAsia="仿宋_GB2312" w:cs="仿宋_GB2312"/>
          <w:color w:val="auto"/>
          <w:sz w:val="32"/>
          <w:szCs w:val="32"/>
          <w:highlight w:val="none"/>
          <w:u w:val="none"/>
        </w:rPr>
        <w:t>。本细则中的年度均指自然年度。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CESI黑体-GB2312" w:hAnsi="CESI黑体-GB2312" w:eastAsia="CESI黑体-GB2312" w:cs="CESI黑体-GB2312"/>
          <w:b w:val="0"/>
          <w:bCs w:val="0"/>
          <w:color w:val="auto"/>
          <w:sz w:val="32"/>
          <w:szCs w:val="32"/>
          <w:highlight w:val="none"/>
          <w:u w:val="none"/>
          <w:lang w:val="en-US" w:eastAsia="zh-CN"/>
        </w:rPr>
        <w:t>第</w:t>
      </w:r>
      <w:r>
        <w:rPr>
          <w:rFonts w:hint="default" w:ascii="CESI黑体-GB2312" w:hAnsi="CESI黑体-GB2312" w:eastAsia="CESI黑体-GB2312" w:cs="CESI黑体-GB2312"/>
          <w:b w:val="0"/>
          <w:bCs w:val="0"/>
          <w:color w:val="auto"/>
          <w:sz w:val="32"/>
          <w:szCs w:val="32"/>
          <w:highlight w:val="none"/>
          <w:u w:val="none"/>
          <w:lang w:eastAsia="zh-CN"/>
        </w:rPr>
        <w:t>三十一</w:t>
      </w:r>
      <w:r>
        <w:rPr>
          <w:rFonts w:hint="eastAsia" w:ascii="CESI黑体-GB2312" w:hAnsi="CESI黑体-GB2312" w:eastAsia="CESI黑体-GB2312" w:cs="CESI黑体-GB2312"/>
          <w:b w:val="0"/>
          <w:bCs w:val="0"/>
          <w:color w:val="auto"/>
          <w:sz w:val="32"/>
          <w:szCs w:val="32"/>
          <w:highlight w:val="none"/>
          <w:u w:val="none"/>
          <w:lang w:val="en-US" w:eastAsia="zh-CN"/>
        </w:rPr>
        <w:t xml:space="preserve">条 </w:t>
      </w:r>
      <w:r>
        <w:rPr>
          <w:rFonts w:hint="eastAsia" w:ascii="仿宋_GB2312" w:hAnsi="仿宋_GB2312" w:eastAsia="仿宋_GB2312" w:cs="仿宋_GB2312"/>
          <w:color w:val="auto"/>
          <w:sz w:val="32"/>
          <w:szCs w:val="32"/>
          <w:highlight w:val="none"/>
          <w:u w:val="none"/>
        </w:rPr>
        <w:t xml:space="preserve"> 区科技创新局依照《深圳市龙岗区科技</w:t>
      </w:r>
      <w:r>
        <w:rPr>
          <w:rFonts w:hint="eastAsia" w:ascii="仿宋_GB2312" w:hAnsi="仿宋_GB2312" w:eastAsia="仿宋_GB2312" w:cs="仿宋_GB2312"/>
          <w:color w:val="auto"/>
          <w:sz w:val="32"/>
          <w:szCs w:val="32"/>
          <w:highlight w:val="none"/>
          <w:u w:val="none"/>
          <w:lang w:val="en-US" w:eastAsia="zh-CN"/>
        </w:rPr>
        <w:t>创新</w:t>
      </w:r>
      <w:r>
        <w:rPr>
          <w:rFonts w:hint="eastAsia" w:ascii="仿宋_GB2312" w:hAnsi="仿宋_GB2312" w:eastAsia="仿宋_GB2312" w:cs="仿宋_GB2312"/>
          <w:color w:val="auto"/>
          <w:sz w:val="32"/>
          <w:szCs w:val="32"/>
          <w:highlight w:val="none"/>
          <w:u w:val="none"/>
        </w:rPr>
        <w:t>专项资金管理办法》及本实施细则</w:t>
      </w:r>
      <w:r>
        <w:rPr>
          <w:rFonts w:hint="default" w:ascii="仿宋_GB2312" w:hAnsi="仿宋_GB2312" w:eastAsia="仿宋_GB2312" w:cs="仿宋_GB2312"/>
          <w:color w:val="auto"/>
          <w:sz w:val="32"/>
          <w:szCs w:val="32"/>
          <w:highlight w:val="none"/>
          <w:u w:val="none"/>
        </w:rPr>
        <w:t>制定具体项目申报指南（通知），并在</w:t>
      </w:r>
      <w:r>
        <w:rPr>
          <w:rFonts w:hint="eastAsia" w:ascii="仿宋_GB2312" w:hAnsi="仿宋_GB2312" w:eastAsia="仿宋_GB2312" w:cs="仿宋_GB2312"/>
          <w:color w:val="auto"/>
          <w:sz w:val="32"/>
          <w:szCs w:val="32"/>
          <w:highlight w:val="none"/>
          <w:u w:val="none"/>
          <w:lang w:eastAsia="zh-CN"/>
        </w:rPr>
        <w:t>龙岗政府在线</w:t>
      </w:r>
      <w:r>
        <w:rPr>
          <w:rFonts w:hint="eastAsia" w:ascii="仿宋_GB2312" w:hAnsi="仿宋_GB2312" w:eastAsia="仿宋_GB2312" w:cs="仿宋_GB2312"/>
          <w:color w:val="auto"/>
          <w:sz w:val="32"/>
          <w:szCs w:val="32"/>
          <w:highlight w:val="none"/>
          <w:u w:val="none"/>
        </w:rPr>
        <w:t>上公布，申报单位按</w:t>
      </w:r>
      <w:r>
        <w:rPr>
          <w:rFonts w:hint="default" w:ascii="仿宋_GB2312" w:hAnsi="仿宋_GB2312" w:eastAsia="仿宋_GB2312" w:cs="仿宋_GB2312"/>
          <w:color w:val="auto"/>
          <w:sz w:val="32"/>
          <w:szCs w:val="32"/>
          <w:highlight w:val="none"/>
          <w:u w:val="none"/>
        </w:rPr>
        <w:t>项目申报</w:t>
      </w:r>
      <w:r>
        <w:rPr>
          <w:rFonts w:hint="eastAsia" w:ascii="仿宋_GB2312" w:hAnsi="仿宋_GB2312" w:eastAsia="仿宋_GB2312" w:cs="仿宋_GB2312"/>
          <w:color w:val="auto"/>
          <w:sz w:val="32"/>
          <w:szCs w:val="32"/>
          <w:highlight w:val="none"/>
          <w:u w:val="none"/>
        </w:rPr>
        <w:t>指南</w:t>
      </w:r>
      <w:r>
        <w:rPr>
          <w:rFonts w:hint="default" w:ascii="仿宋_GB2312" w:hAnsi="仿宋_GB2312" w:eastAsia="仿宋_GB2312" w:cs="仿宋_GB2312"/>
          <w:color w:val="auto"/>
          <w:sz w:val="32"/>
          <w:szCs w:val="32"/>
          <w:highlight w:val="none"/>
          <w:u w:val="none"/>
        </w:rPr>
        <w:t>（通知）</w:t>
      </w:r>
      <w:r>
        <w:rPr>
          <w:rFonts w:hint="eastAsia" w:ascii="仿宋_GB2312" w:hAnsi="仿宋_GB2312" w:eastAsia="仿宋_GB2312" w:cs="仿宋_GB2312"/>
          <w:color w:val="auto"/>
          <w:sz w:val="32"/>
          <w:szCs w:val="32"/>
          <w:highlight w:val="none"/>
          <w:u w:val="none"/>
        </w:rPr>
        <w:t>要求如实提出申请。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CESI黑体-GB2312" w:hAnsi="CESI黑体-GB2312" w:eastAsia="CESI黑体-GB2312" w:cs="CESI黑体-GB2312"/>
          <w:b w:val="0"/>
          <w:bCs w:val="0"/>
          <w:color w:val="auto"/>
          <w:sz w:val="32"/>
          <w:szCs w:val="32"/>
          <w:highlight w:val="none"/>
          <w:u w:val="none"/>
          <w:lang w:val="en-US" w:eastAsia="zh-CN"/>
        </w:rPr>
        <w:t>第</w:t>
      </w:r>
      <w:r>
        <w:rPr>
          <w:rFonts w:hint="default" w:ascii="CESI黑体-GB2312" w:hAnsi="CESI黑体-GB2312" w:eastAsia="CESI黑体-GB2312" w:cs="CESI黑体-GB2312"/>
          <w:b w:val="0"/>
          <w:bCs w:val="0"/>
          <w:color w:val="auto"/>
          <w:sz w:val="32"/>
          <w:szCs w:val="32"/>
          <w:highlight w:val="none"/>
          <w:u w:val="none"/>
          <w:lang w:eastAsia="zh-CN"/>
        </w:rPr>
        <w:t>三十二</w:t>
      </w:r>
      <w:r>
        <w:rPr>
          <w:rFonts w:hint="eastAsia" w:ascii="CESI黑体-GB2312" w:hAnsi="CESI黑体-GB2312" w:eastAsia="CESI黑体-GB2312" w:cs="CESI黑体-GB2312"/>
          <w:b w:val="0"/>
          <w:bCs w:val="0"/>
          <w:color w:val="auto"/>
          <w:sz w:val="32"/>
          <w:szCs w:val="32"/>
          <w:highlight w:val="none"/>
          <w:u w:val="none"/>
          <w:lang w:val="en-US" w:eastAsia="zh-CN"/>
        </w:rPr>
        <w:t>条</w:t>
      </w:r>
      <w:r>
        <w:rPr>
          <w:rFonts w:hint="eastAsia" w:ascii="仿宋_GB2312" w:hAnsi="仿宋_GB2312" w:eastAsia="仿宋_GB2312" w:cs="仿宋_GB2312"/>
          <w:color w:val="auto"/>
          <w:sz w:val="32"/>
          <w:szCs w:val="32"/>
          <w:highlight w:val="none"/>
          <w:u w:val="none"/>
          <w:lang w:val="en-US" w:eastAsia="zh-CN"/>
        </w:rPr>
        <w:t xml:space="preserve">  </w:t>
      </w:r>
      <w:r>
        <w:rPr>
          <w:rFonts w:hint="default" w:ascii="仿宋_GB2312" w:hAnsi="仿宋_GB2312" w:eastAsia="仿宋_GB2312" w:cs="仿宋_GB2312"/>
          <w:color w:val="auto"/>
          <w:sz w:val="32"/>
          <w:szCs w:val="32"/>
          <w:highlight w:val="none"/>
          <w:u w:val="none"/>
          <w:lang w:eastAsia="zh-CN"/>
        </w:rPr>
        <w:t>验收类</w:t>
      </w:r>
      <w:r>
        <w:rPr>
          <w:rFonts w:hint="eastAsia" w:ascii="仿宋_GB2312" w:hAnsi="仿宋_GB2312" w:eastAsia="仿宋_GB2312" w:cs="仿宋_GB2312"/>
          <w:color w:val="auto"/>
          <w:sz w:val="32"/>
          <w:szCs w:val="32"/>
          <w:highlight w:val="none"/>
          <w:u w:val="none"/>
          <w:lang w:val="en-US" w:eastAsia="zh-CN"/>
        </w:rPr>
        <w:t>项目</w:t>
      </w:r>
      <w:r>
        <w:rPr>
          <w:rFonts w:hint="default" w:ascii="仿宋_GB2312" w:hAnsi="仿宋_GB2312" w:eastAsia="仿宋_GB2312" w:cs="仿宋_GB2312"/>
          <w:color w:val="auto"/>
          <w:sz w:val="32"/>
          <w:szCs w:val="32"/>
          <w:highlight w:val="none"/>
          <w:u w:val="none"/>
          <w:lang w:eastAsia="zh-CN"/>
        </w:rPr>
        <w:t>的承担单位，</w:t>
      </w:r>
      <w:r>
        <w:rPr>
          <w:rFonts w:hint="eastAsia" w:ascii="仿宋_GB2312" w:hAnsi="仿宋_GB2312" w:eastAsia="仿宋_GB2312" w:cs="仿宋_GB2312"/>
          <w:color w:val="auto"/>
          <w:sz w:val="32"/>
          <w:szCs w:val="32"/>
          <w:highlight w:val="none"/>
          <w:u w:val="none"/>
        </w:rPr>
        <w:t>须在合同到期后6个月内提请验收</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逾期未申请或未通过验收的，该项目承担单位</w:t>
      </w:r>
      <w:r>
        <w:rPr>
          <w:rFonts w:hint="eastAsia" w:ascii="仿宋_GB2312" w:hAnsi="仿宋_GB2312" w:eastAsia="仿宋_GB2312" w:cs="仿宋_GB2312"/>
          <w:color w:val="auto"/>
          <w:sz w:val="32"/>
          <w:szCs w:val="32"/>
          <w:highlight w:val="none"/>
          <w:u w:val="none"/>
          <w:lang w:val="en-US" w:eastAsia="zh-CN"/>
        </w:rPr>
        <w:t>或负责人</w:t>
      </w:r>
      <w:r>
        <w:rPr>
          <w:rFonts w:hint="eastAsia" w:ascii="仿宋_GB2312" w:hAnsi="仿宋_GB2312" w:eastAsia="仿宋_GB2312" w:cs="仿宋_GB2312"/>
          <w:color w:val="auto"/>
          <w:sz w:val="32"/>
          <w:szCs w:val="32"/>
          <w:highlight w:val="none"/>
          <w:u w:val="none"/>
        </w:rPr>
        <w:t>自项目到期之日起3年内不得申请本实施细则项目扶持</w:t>
      </w:r>
      <w:r>
        <w:rPr>
          <w:rFonts w:hint="default" w:ascii="仿宋_GB2312" w:hAnsi="仿宋_GB2312" w:eastAsia="仿宋_GB2312" w:cs="仿宋_GB2312"/>
          <w:color w:val="auto"/>
          <w:sz w:val="32"/>
          <w:szCs w:val="32"/>
          <w:highlight w:val="none"/>
          <w:u w:val="none"/>
        </w:rPr>
        <w:t>，并承担相应行政或法律责任</w:t>
      </w:r>
      <w:r>
        <w:rPr>
          <w:rFonts w:hint="eastAsia" w:ascii="仿宋_GB2312" w:hAnsi="仿宋_GB2312" w:eastAsia="仿宋_GB2312" w:cs="仿宋_GB2312"/>
          <w:color w:val="auto"/>
          <w:sz w:val="32"/>
          <w:szCs w:val="32"/>
          <w:highlight w:val="none"/>
          <w:u w:val="none"/>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CESI黑体-GB2312" w:hAnsi="CESI黑体-GB2312" w:eastAsia="CESI黑体-GB2312" w:cs="CESI黑体-GB2312"/>
          <w:b w:val="0"/>
          <w:bCs w:val="0"/>
          <w:color w:val="auto"/>
          <w:sz w:val="32"/>
          <w:szCs w:val="32"/>
          <w:highlight w:val="none"/>
          <w:lang w:eastAsia="zh-CN"/>
        </w:rPr>
        <w:t>第三十</w:t>
      </w:r>
      <w:r>
        <w:rPr>
          <w:rFonts w:hint="default" w:ascii="CESI黑体-GB2312" w:hAnsi="CESI黑体-GB2312" w:eastAsia="CESI黑体-GB2312" w:cs="CESI黑体-GB2312"/>
          <w:b w:val="0"/>
          <w:bCs w:val="0"/>
          <w:color w:val="auto"/>
          <w:sz w:val="32"/>
          <w:szCs w:val="32"/>
          <w:highlight w:val="none"/>
          <w:lang w:eastAsia="zh-CN"/>
        </w:rPr>
        <w:t>三</w:t>
      </w:r>
      <w:r>
        <w:rPr>
          <w:rFonts w:hint="eastAsia" w:ascii="CESI黑体-GB2312" w:hAnsi="CESI黑体-GB2312" w:eastAsia="CESI黑体-GB2312" w:cs="CESI黑体-GB2312"/>
          <w:b w:val="0"/>
          <w:bCs w:val="0"/>
          <w:color w:val="auto"/>
          <w:sz w:val="32"/>
          <w:szCs w:val="32"/>
          <w:highlight w:val="none"/>
          <w:lang w:eastAsia="zh-CN"/>
        </w:rPr>
        <w:t>条</w:t>
      </w:r>
      <w:r>
        <w:rPr>
          <w:rFonts w:hint="eastAsia" w:ascii="CESI黑体-GB2312" w:hAnsi="CESI黑体-GB2312" w:eastAsia="CESI黑体-GB2312" w:cs="CESI黑体-GB2312"/>
          <w:color w:val="auto"/>
          <w:sz w:val="32"/>
          <w:szCs w:val="32"/>
          <w:highlight w:val="none"/>
          <w:lang w:eastAsia="zh-CN"/>
        </w:rPr>
        <w:t xml:space="preserve"> </w:t>
      </w:r>
      <w:r>
        <w:rPr>
          <w:rFonts w:hint="default" w:ascii="仿宋_GB2312" w:hAnsi="仿宋_GB2312" w:eastAsia="仿宋_GB2312" w:cs="仿宋_GB2312"/>
          <w:color w:val="auto"/>
          <w:sz w:val="32"/>
          <w:szCs w:val="32"/>
          <w:highlight w:val="none"/>
          <w:lang w:eastAsia="zh-CN"/>
        </w:rPr>
        <w:t xml:space="preserve"> “软科学研究扶持”“创新创业赛事扶持”“创新创业活动扶持”项目受扶持单位不受“在龙岗区登记</w:t>
      </w:r>
      <w:r>
        <w:rPr>
          <w:rFonts w:hint="eastAsia" w:ascii="仿宋_GB2312" w:hAnsi="仿宋_GB2312" w:eastAsia="仿宋_GB2312" w:cs="仿宋_GB2312"/>
          <w:color w:val="auto"/>
          <w:sz w:val="32"/>
          <w:szCs w:val="32"/>
          <w:highlight w:val="none"/>
          <w:lang w:val="en-US" w:eastAsia="zh-CN"/>
        </w:rPr>
        <w:t>注册</w:t>
      </w:r>
      <w:r>
        <w:rPr>
          <w:rFonts w:hint="default" w:ascii="仿宋_GB2312" w:hAnsi="仿宋_GB2312" w:eastAsia="仿宋_GB2312" w:cs="仿宋_GB2312"/>
          <w:color w:val="auto"/>
          <w:sz w:val="32"/>
          <w:szCs w:val="32"/>
          <w:highlight w:val="none"/>
          <w:lang w:eastAsia="zh-CN"/>
        </w:rPr>
        <w:t>”的限制</w:t>
      </w:r>
      <w:r>
        <w:rPr>
          <w:rFonts w:hint="eastAsia" w:ascii="仿宋_GB2312" w:hAnsi="仿宋_GB2312" w:eastAsia="仿宋_GB2312" w:cs="仿宋_GB2312"/>
          <w:color w:val="auto"/>
          <w:sz w:val="32"/>
          <w:szCs w:val="32"/>
          <w:highlight w:val="none"/>
          <w:lang w:val="en-US" w:eastAsia="zh-CN"/>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CESI黑体-GB2312" w:hAnsi="CESI黑体-GB2312" w:eastAsia="CESI黑体-GB2312" w:cs="CESI黑体-GB2312"/>
          <w:color w:val="auto"/>
          <w:sz w:val="32"/>
          <w:szCs w:val="32"/>
          <w:highlight w:val="none"/>
          <w:u w:val="none"/>
        </w:rPr>
      </w:pPr>
      <w:r>
        <w:rPr>
          <w:rFonts w:hint="eastAsia" w:ascii="CESI黑体-GB2312" w:hAnsi="CESI黑体-GB2312" w:eastAsia="CESI黑体-GB2312" w:cs="CESI黑体-GB2312"/>
          <w:color w:val="auto"/>
          <w:sz w:val="32"/>
          <w:szCs w:val="32"/>
          <w:highlight w:val="none"/>
          <w:u w:val="none"/>
        </w:rPr>
        <w:t xml:space="preserve"> 审核和公示</w:t>
      </w:r>
    </w:p>
    <w:p>
      <w:pPr>
        <w:pStyle w:val="2"/>
        <w:keepNext w:val="0"/>
        <w:keepLines w:val="0"/>
        <w:pageBreakBefore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CESI黑体-GB2312" w:hAnsi="CESI黑体-GB2312" w:eastAsia="CESI黑体-GB2312" w:cs="CESI黑体-GB2312"/>
          <w:b w:val="0"/>
          <w:bCs w:val="0"/>
          <w:color w:val="auto"/>
          <w:sz w:val="32"/>
          <w:szCs w:val="32"/>
          <w:highlight w:val="none"/>
          <w:u w:val="none"/>
          <w:lang w:val="en-US" w:eastAsia="zh-CN"/>
        </w:rPr>
        <w:t>第</w:t>
      </w:r>
      <w:r>
        <w:rPr>
          <w:rFonts w:hint="default" w:ascii="CESI黑体-GB2312" w:hAnsi="CESI黑体-GB2312" w:eastAsia="CESI黑体-GB2312" w:cs="CESI黑体-GB2312"/>
          <w:b w:val="0"/>
          <w:bCs w:val="0"/>
          <w:color w:val="auto"/>
          <w:sz w:val="32"/>
          <w:szCs w:val="32"/>
          <w:highlight w:val="none"/>
          <w:u w:val="none"/>
          <w:lang w:eastAsia="zh-CN"/>
        </w:rPr>
        <w:t>三十四</w:t>
      </w:r>
      <w:r>
        <w:rPr>
          <w:rFonts w:hint="eastAsia" w:ascii="CESI黑体-GB2312" w:hAnsi="CESI黑体-GB2312" w:eastAsia="CESI黑体-GB2312" w:cs="CESI黑体-GB2312"/>
          <w:b w:val="0"/>
          <w:bCs w:val="0"/>
          <w:color w:val="auto"/>
          <w:sz w:val="32"/>
          <w:szCs w:val="32"/>
          <w:highlight w:val="none"/>
          <w:u w:val="none"/>
          <w:lang w:val="en-US" w:eastAsia="zh-CN"/>
        </w:rPr>
        <w:t>条</w:t>
      </w:r>
      <w:r>
        <w:rPr>
          <w:rFonts w:hint="eastAsia" w:ascii="仿宋_GB2312" w:hAnsi="仿宋_GB2312" w:eastAsia="仿宋_GB2312" w:cs="仿宋_GB2312"/>
          <w:color w:val="auto"/>
          <w:sz w:val="32"/>
          <w:szCs w:val="32"/>
          <w:highlight w:val="none"/>
          <w:u w:val="none"/>
        </w:rPr>
        <w:t xml:space="preserve">  区科技创新局依照《深圳市龙岗区科技</w:t>
      </w:r>
      <w:r>
        <w:rPr>
          <w:rFonts w:hint="eastAsia" w:ascii="仿宋_GB2312" w:hAnsi="仿宋_GB2312" w:eastAsia="仿宋_GB2312" w:cs="仿宋_GB2312"/>
          <w:color w:val="auto"/>
          <w:sz w:val="32"/>
          <w:szCs w:val="32"/>
          <w:highlight w:val="none"/>
          <w:u w:val="none"/>
          <w:lang w:val="en-US" w:eastAsia="zh-CN"/>
        </w:rPr>
        <w:t>创新</w:t>
      </w:r>
      <w:r>
        <w:rPr>
          <w:rFonts w:hint="eastAsia" w:ascii="仿宋_GB2312" w:hAnsi="仿宋_GB2312" w:eastAsia="仿宋_GB2312" w:cs="仿宋_GB2312"/>
          <w:color w:val="auto"/>
          <w:sz w:val="32"/>
          <w:szCs w:val="32"/>
          <w:highlight w:val="none"/>
          <w:u w:val="none"/>
        </w:rPr>
        <w:t>专项资金管理办法》</w:t>
      </w:r>
      <w:r>
        <w:rPr>
          <w:rFonts w:hint="default"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rPr>
        <w:t>本实施细则</w:t>
      </w:r>
      <w:r>
        <w:rPr>
          <w:rFonts w:hint="default" w:ascii="仿宋_GB2312" w:hAnsi="仿宋_GB2312" w:eastAsia="仿宋_GB2312" w:cs="仿宋_GB2312"/>
          <w:color w:val="auto"/>
          <w:sz w:val="32"/>
          <w:szCs w:val="32"/>
          <w:highlight w:val="none"/>
          <w:u w:val="none"/>
        </w:rPr>
        <w:t>以及项目申报指南（通知）</w:t>
      </w:r>
      <w:r>
        <w:rPr>
          <w:rFonts w:hint="eastAsia" w:ascii="仿宋_GB2312" w:hAnsi="仿宋_GB2312" w:eastAsia="仿宋_GB2312" w:cs="仿宋_GB2312"/>
          <w:color w:val="auto"/>
          <w:sz w:val="32"/>
          <w:szCs w:val="32"/>
          <w:highlight w:val="none"/>
          <w:u w:val="none"/>
        </w:rPr>
        <w:t>的规定，对申报项目进行审核。</w:t>
      </w:r>
      <w:r>
        <w:rPr>
          <w:rFonts w:hint="default" w:ascii="仿宋_GB2312" w:hAnsi="仿宋_GB2312" w:eastAsia="仿宋_GB2312" w:cs="仿宋_GB2312"/>
          <w:color w:val="auto"/>
          <w:sz w:val="32"/>
          <w:szCs w:val="32"/>
          <w:highlight w:val="none"/>
          <w:u w:val="none"/>
        </w:rPr>
        <w:t>在审核期间，申报单位未按照区科技创新局发布的通知要求，在规定期限内提交补充材料的，区科技创新局有权终止该项目的审核。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CESI黑体-GB2312" w:hAnsi="CESI黑体-GB2312" w:eastAsia="CESI黑体-GB2312" w:cs="CESI黑体-GB2312"/>
          <w:b w:val="0"/>
          <w:bCs w:val="0"/>
          <w:color w:val="auto"/>
          <w:sz w:val="32"/>
          <w:szCs w:val="32"/>
          <w:highlight w:val="none"/>
          <w:u w:val="none"/>
          <w:lang w:eastAsia="zh-CN"/>
        </w:rPr>
        <w:t>第</w:t>
      </w:r>
      <w:r>
        <w:rPr>
          <w:rFonts w:hint="default" w:ascii="CESI黑体-GB2312" w:hAnsi="CESI黑体-GB2312" w:eastAsia="CESI黑体-GB2312" w:cs="CESI黑体-GB2312"/>
          <w:b w:val="0"/>
          <w:bCs w:val="0"/>
          <w:color w:val="auto"/>
          <w:sz w:val="32"/>
          <w:szCs w:val="32"/>
          <w:highlight w:val="none"/>
          <w:u w:val="none"/>
          <w:lang w:eastAsia="zh-CN"/>
        </w:rPr>
        <w:t>三十五</w:t>
      </w:r>
      <w:r>
        <w:rPr>
          <w:rFonts w:hint="eastAsia" w:ascii="CESI黑体-GB2312" w:hAnsi="CESI黑体-GB2312" w:eastAsia="CESI黑体-GB2312" w:cs="CESI黑体-GB2312"/>
          <w:b w:val="0"/>
          <w:bCs w:val="0"/>
          <w:color w:val="auto"/>
          <w:sz w:val="32"/>
          <w:szCs w:val="32"/>
          <w:highlight w:val="none"/>
          <w:u w:val="none"/>
          <w:lang w:eastAsia="zh-CN"/>
        </w:rPr>
        <w:t xml:space="preserve">条 </w:t>
      </w:r>
      <w:r>
        <w:rPr>
          <w:rFonts w:hint="eastAsia" w:ascii="仿宋_GB2312" w:hAnsi="仿宋_GB2312" w:eastAsia="仿宋_GB2312" w:cs="仿宋_GB2312"/>
          <w:color w:val="auto"/>
          <w:sz w:val="32"/>
          <w:szCs w:val="32"/>
          <w:highlight w:val="none"/>
          <w:u w:val="none"/>
        </w:rPr>
        <w:t xml:space="preserve"> 审核通过</w:t>
      </w:r>
      <w:r>
        <w:rPr>
          <w:rFonts w:hint="eastAsia" w:ascii="仿宋_GB2312" w:hAnsi="仿宋_GB2312" w:eastAsia="仿宋_GB2312" w:cs="仿宋_GB2312"/>
          <w:color w:val="auto"/>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rPr>
        <w:t>项目，按规定在龙岗政府在线公示，公示期</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个工作日。公示</w:t>
      </w:r>
      <w:r>
        <w:rPr>
          <w:rFonts w:hint="eastAsia" w:ascii="仿宋_GB2312" w:hAnsi="仿宋_GB2312" w:eastAsia="仿宋_GB2312" w:cs="仿宋_GB2312"/>
          <w:color w:val="auto"/>
          <w:sz w:val="32"/>
          <w:szCs w:val="32"/>
          <w:highlight w:val="none"/>
          <w:u w:val="none"/>
          <w:lang w:eastAsia="zh-CN"/>
        </w:rPr>
        <w:t>期间</w:t>
      </w:r>
      <w:r>
        <w:rPr>
          <w:rFonts w:hint="eastAsia" w:ascii="仿宋_GB2312" w:hAnsi="仿宋_GB2312" w:eastAsia="仿宋_GB2312" w:cs="仿宋_GB2312"/>
          <w:color w:val="auto"/>
          <w:sz w:val="32"/>
          <w:szCs w:val="32"/>
          <w:highlight w:val="none"/>
          <w:u w:val="none"/>
        </w:rPr>
        <w:t>有异议的，由区科技创新局</w:t>
      </w:r>
      <w:r>
        <w:rPr>
          <w:rFonts w:hint="default" w:ascii="仿宋_GB2312" w:hAnsi="仿宋_GB2312" w:eastAsia="仿宋_GB2312" w:cs="仿宋_GB2312"/>
          <w:color w:val="auto"/>
          <w:sz w:val="32"/>
          <w:szCs w:val="32"/>
          <w:highlight w:val="none"/>
          <w:u w:val="none"/>
        </w:rPr>
        <w:t>组织</w:t>
      </w:r>
      <w:r>
        <w:rPr>
          <w:rFonts w:hint="eastAsia" w:ascii="仿宋_GB2312" w:hAnsi="仿宋_GB2312" w:eastAsia="仿宋_GB2312" w:cs="仿宋_GB2312"/>
          <w:color w:val="auto"/>
          <w:sz w:val="32"/>
          <w:szCs w:val="32"/>
          <w:highlight w:val="none"/>
          <w:u w:val="none"/>
        </w:rPr>
        <w:t>调查或重审，</w:t>
      </w:r>
      <w:r>
        <w:rPr>
          <w:rFonts w:hint="default" w:ascii="仿宋_GB2312" w:hAnsi="仿宋_GB2312" w:eastAsia="仿宋_GB2312" w:cs="仿宋_GB2312"/>
          <w:color w:val="auto"/>
          <w:sz w:val="32"/>
          <w:szCs w:val="32"/>
          <w:highlight w:val="none"/>
          <w:u w:val="none"/>
        </w:rPr>
        <w:t>反映情况</w:t>
      </w:r>
      <w:r>
        <w:rPr>
          <w:rFonts w:hint="eastAsia" w:ascii="仿宋_GB2312" w:hAnsi="仿宋_GB2312" w:eastAsia="仿宋_GB2312" w:cs="仿宋_GB2312"/>
          <w:color w:val="auto"/>
          <w:sz w:val="32"/>
          <w:szCs w:val="32"/>
          <w:highlight w:val="none"/>
          <w:u w:val="none"/>
        </w:rPr>
        <w:t>属实的，不予</w:t>
      </w:r>
      <w:r>
        <w:rPr>
          <w:rFonts w:hint="default" w:ascii="仿宋_GB2312" w:hAnsi="仿宋_GB2312" w:eastAsia="仿宋_GB2312" w:cs="仿宋_GB2312"/>
          <w:color w:val="auto"/>
          <w:sz w:val="32"/>
          <w:szCs w:val="32"/>
          <w:highlight w:val="none"/>
          <w:u w:val="none"/>
        </w:rPr>
        <w:t>立项</w:t>
      </w:r>
      <w:r>
        <w:rPr>
          <w:rFonts w:hint="eastAsia" w:ascii="仿宋_GB2312" w:hAnsi="仿宋_GB2312" w:eastAsia="仿宋_GB2312" w:cs="仿宋_GB2312"/>
          <w:color w:val="auto"/>
          <w:sz w:val="32"/>
          <w:szCs w:val="32"/>
          <w:highlight w:val="none"/>
          <w:u w:val="none"/>
        </w:rPr>
        <w:t>扶持，并将有关情况告知</w:t>
      </w:r>
      <w:r>
        <w:rPr>
          <w:rFonts w:hint="default" w:ascii="仿宋_GB2312" w:hAnsi="仿宋_GB2312" w:eastAsia="仿宋_GB2312" w:cs="仿宋_GB2312"/>
          <w:color w:val="auto"/>
          <w:sz w:val="32"/>
          <w:szCs w:val="32"/>
          <w:highlight w:val="none"/>
          <w:u w:val="none"/>
        </w:rPr>
        <w:t>项目</w:t>
      </w:r>
      <w:r>
        <w:rPr>
          <w:rFonts w:hint="eastAsia" w:ascii="仿宋_GB2312" w:hAnsi="仿宋_GB2312" w:eastAsia="仿宋_GB2312" w:cs="仿宋_GB2312"/>
          <w:color w:val="auto"/>
          <w:sz w:val="32"/>
          <w:szCs w:val="32"/>
          <w:highlight w:val="none"/>
          <w:u w:val="none"/>
        </w:rPr>
        <w:t xml:space="preserve">申请人。 </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CESI黑体-GB2312" w:hAnsi="CESI黑体-GB2312" w:eastAsia="CESI黑体-GB2312" w:cs="CESI黑体-GB2312"/>
          <w:color w:val="auto"/>
          <w:sz w:val="32"/>
          <w:szCs w:val="32"/>
          <w:highlight w:val="none"/>
          <w:u w:val="none"/>
        </w:rPr>
      </w:pPr>
      <w:r>
        <w:rPr>
          <w:rFonts w:hint="eastAsia" w:ascii="CESI黑体-GB2312" w:hAnsi="CESI黑体-GB2312" w:eastAsia="CESI黑体-GB2312" w:cs="CESI黑体-GB2312"/>
          <w:color w:val="auto"/>
          <w:sz w:val="32"/>
          <w:szCs w:val="32"/>
          <w:highlight w:val="none"/>
          <w:u w:val="none"/>
        </w:rPr>
        <w:t xml:space="preserve"> 跟踪监管</w:t>
      </w:r>
    </w:p>
    <w:p>
      <w:pPr>
        <w:pStyle w:val="2"/>
        <w:keepNext w:val="0"/>
        <w:keepLines w:val="0"/>
        <w:pageBreakBefore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ascii="Times New Roman" w:hAnsi="Times New Roman" w:eastAsia="仿宋_GB2312" w:cs="Times New Roman"/>
          <w:color w:val="auto"/>
          <w:sz w:val="32"/>
          <w:szCs w:val="32"/>
          <w:highlight w:val="none"/>
          <w:u w:val="none"/>
        </w:rPr>
      </w:pPr>
      <w:r>
        <w:rPr>
          <w:rFonts w:hint="eastAsia" w:ascii="CESI黑体-GB2312" w:hAnsi="CESI黑体-GB2312" w:eastAsia="CESI黑体-GB2312" w:cs="CESI黑体-GB2312"/>
          <w:b w:val="0"/>
          <w:bCs w:val="0"/>
          <w:color w:val="auto"/>
          <w:sz w:val="32"/>
          <w:szCs w:val="32"/>
          <w:highlight w:val="none"/>
          <w:u w:val="none"/>
          <w:lang w:eastAsia="zh-CN"/>
        </w:rPr>
        <w:t>第</w:t>
      </w:r>
      <w:r>
        <w:rPr>
          <w:rFonts w:hint="eastAsia" w:ascii="CESI黑体-GB2312" w:hAnsi="CESI黑体-GB2312" w:eastAsia="CESI黑体-GB2312" w:cs="CESI黑体-GB2312"/>
          <w:b w:val="0"/>
          <w:bCs w:val="0"/>
          <w:color w:val="auto"/>
          <w:sz w:val="32"/>
          <w:szCs w:val="32"/>
          <w:highlight w:val="none"/>
          <w:u w:val="none"/>
          <w:lang w:val="en-US" w:eastAsia="zh-CN"/>
        </w:rPr>
        <w:t>三十</w:t>
      </w:r>
      <w:r>
        <w:rPr>
          <w:rFonts w:hint="default" w:ascii="CESI黑体-GB2312" w:hAnsi="CESI黑体-GB2312" w:eastAsia="CESI黑体-GB2312" w:cs="CESI黑体-GB2312"/>
          <w:b w:val="0"/>
          <w:bCs w:val="0"/>
          <w:color w:val="auto"/>
          <w:sz w:val="32"/>
          <w:szCs w:val="32"/>
          <w:highlight w:val="none"/>
          <w:u w:val="none"/>
          <w:lang w:eastAsia="zh-CN"/>
        </w:rPr>
        <w:t>六</w:t>
      </w:r>
      <w:r>
        <w:rPr>
          <w:rFonts w:hint="eastAsia" w:ascii="CESI黑体-GB2312" w:hAnsi="CESI黑体-GB2312" w:eastAsia="CESI黑体-GB2312" w:cs="CESI黑体-GB2312"/>
          <w:b w:val="0"/>
          <w:bCs w:val="0"/>
          <w:color w:val="auto"/>
          <w:sz w:val="32"/>
          <w:szCs w:val="32"/>
          <w:highlight w:val="none"/>
          <w:u w:val="none"/>
          <w:lang w:eastAsia="zh-CN"/>
        </w:rPr>
        <w:t>条</w:t>
      </w:r>
      <w:r>
        <w:rPr>
          <w:rFonts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rPr>
        <w:t>获</w:t>
      </w:r>
      <w:r>
        <w:rPr>
          <w:rFonts w:hint="eastAsia" w:ascii="Times New Roman" w:hAnsi="Times New Roman" w:eastAsia="仿宋_GB2312" w:cs="Times New Roman"/>
          <w:color w:val="auto"/>
          <w:sz w:val="32"/>
          <w:szCs w:val="32"/>
          <w:highlight w:val="none"/>
          <w:u w:val="none"/>
          <w:lang w:eastAsia="zh-CN"/>
        </w:rPr>
        <w:t>得</w:t>
      </w:r>
      <w:r>
        <w:rPr>
          <w:rFonts w:hint="default" w:ascii="Times New Roman" w:hAnsi="Times New Roman" w:eastAsia="仿宋_GB2312" w:cs="Times New Roman"/>
          <w:color w:val="auto"/>
          <w:sz w:val="32"/>
          <w:szCs w:val="32"/>
          <w:highlight w:val="none"/>
          <w:u w:val="none"/>
        </w:rPr>
        <w:t>扶持</w:t>
      </w:r>
      <w:r>
        <w:rPr>
          <w:rFonts w:hint="eastAsia"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单位</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应按国家、省、市有关规定、《</w:t>
      </w:r>
      <w:r>
        <w:rPr>
          <w:rFonts w:hint="eastAsia" w:ascii="仿宋_GB2312" w:hAnsi="仿宋_GB2312" w:eastAsia="仿宋_GB2312" w:cs="仿宋_GB2312"/>
          <w:color w:val="auto"/>
          <w:sz w:val="32"/>
          <w:szCs w:val="32"/>
          <w:highlight w:val="none"/>
          <w:u w:val="none"/>
        </w:rPr>
        <w:t>深圳市龙岗区科技</w:t>
      </w:r>
      <w:r>
        <w:rPr>
          <w:rFonts w:hint="eastAsia" w:ascii="仿宋_GB2312" w:hAnsi="仿宋_GB2312" w:eastAsia="仿宋_GB2312" w:cs="仿宋_GB2312"/>
          <w:color w:val="auto"/>
          <w:sz w:val="32"/>
          <w:szCs w:val="32"/>
          <w:highlight w:val="none"/>
          <w:u w:val="none"/>
          <w:lang w:val="en-US" w:eastAsia="zh-CN"/>
        </w:rPr>
        <w:t>创新</w:t>
      </w:r>
      <w:r>
        <w:rPr>
          <w:rFonts w:hint="eastAsia" w:ascii="仿宋_GB2312" w:hAnsi="仿宋_GB2312" w:eastAsia="仿宋_GB2312" w:cs="仿宋_GB2312"/>
          <w:color w:val="auto"/>
          <w:sz w:val="32"/>
          <w:szCs w:val="32"/>
          <w:highlight w:val="none"/>
          <w:u w:val="none"/>
        </w:rPr>
        <w:t>专项资金管理办法</w:t>
      </w:r>
      <w:r>
        <w:rPr>
          <w:rFonts w:hint="default" w:ascii="Times New Roman" w:hAnsi="Times New Roman" w:eastAsia="仿宋_GB2312" w:cs="Times New Roman"/>
          <w:color w:val="auto"/>
          <w:sz w:val="32"/>
          <w:szCs w:val="32"/>
          <w:highlight w:val="none"/>
          <w:u w:val="none"/>
        </w:rPr>
        <w:t>》、本实施细则</w:t>
      </w:r>
      <w:r>
        <w:rPr>
          <w:rFonts w:hint="default" w:ascii="仿宋_GB2312" w:hAnsi="仿宋_GB2312" w:eastAsia="仿宋_GB2312" w:cs="仿宋_GB2312"/>
          <w:color w:val="auto"/>
          <w:sz w:val="32"/>
          <w:szCs w:val="32"/>
          <w:highlight w:val="none"/>
          <w:u w:val="none"/>
        </w:rPr>
        <w:t>以及项目申报指南（通知）的</w:t>
      </w:r>
      <w:r>
        <w:rPr>
          <w:rFonts w:hint="default" w:ascii="Times New Roman" w:hAnsi="Times New Roman" w:eastAsia="仿宋_GB2312" w:cs="Times New Roman"/>
          <w:color w:val="auto"/>
          <w:sz w:val="32"/>
          <w:szCs w:val="32"/>
          <w:highlight w:val="none"/>
          <w:u w:val="none"/>
        </w:rPr>
        <w:t>规定开展项目</w:t>
      </w:r>
      <w:r>
        <w:rPr>
          <w:rFonts w:hint="eastAsia" w:ascii="Times New Roman" w:hAnsi="Times New Roman" w:eastAsia="仿宋_GB2312" w:cs="Times New Roman"/>
          <w:color w:val="auto"/>
          <w:sz w:val="32"/>
          <w:szCs w:val="32"/>
          <w:highlight w:val="none"/>
          <w:u w:val="none"/>
          <w:lang w:val="en-US" w:eastAsia="zh-CN"/>
        </w:rPr>
        <w:t>实施</w:t>
      </w:r>
      <w:r>
        <w:rPr>
          <w:rFonts w:hint="default" w:ascii="Times New Roman" w:hAnsi="Times New Roman" w:eastAsia="仿宋_GB2312" w:cs="Times New Roman"/>
          <w:color w:val="auto"/>
          <w:sz w:val="32"/>
          <w:szCs w:val="32"/>
          <w:highlight w:val="none"/>
          <w:u w:val="none"/>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hint="eastAsia" w:ascii="仿宋_GB2312" w:hAnsi="仿宋_GB2312" w:eastAsia="仿宋_GB2312" w:cs="仿宋_GB2312"/>
          <w:color w:val="auto"/>
          <w:sz w:val="32"/>
          <w:szCs w:val="32"/>
          <w:highlight w:val="yellow"/>
          <w:u w:val="none"/>
        </w:rPr>
      </w:pPr>
      <w:r>
        <w:rPr>
          <w:rFonts w:hint="eastAsia" w:ascii="仿宋_GB2312" w:hAnsi="仿宋_GB2312" w:eastAsia="仿宋_GB2312" w:cs="仿宋_GB2312"/>
          <w:color w:val="auto"/>
          <w:sz w:val="32"/>
          <w:szCs w:val="32"/>
          <w:highlight w:val="none"/>
          <w:u w:val="none"/>
        </w:rPr>
        <w:t>其中，</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‘十大行动计划’配套扶持</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lang w:eastAsia="zh-CN"/>
        </w:rPr>
        <w:t>医疗卫生技术攻关项目</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软科学</w:t>
      </w:r>
      <w:r>
        <w:rPr>
          <w:rFonts w:hint="default" w:ascii="仿宋_GB2312" w:hAnsi="仿宋_GB2312" w:eastAsia="仿宋_GB2312" w:cs="仿宋_GB2312"/>
          <w:color w:val="auto"/>
          <w:sz w:val="32"/>
          <w:szCs w:val="32"/>
          <w:highlight w:val="none"/>
          <w:u w:val="none"/>
        </w:rPr>
        <w:t>研究</w:t>
      </w:r>
      <w:r>
        <w:rPr>
          <w:rFonts w:hint="eastAsia" w:ascii="仿宋_GB2312" w:hAnsi="仿宋_GB2312" w:eastAsia="仿宋_GB2312" w:cs="仿宋_GB2312"/>
          <w:color w:val="auto"/>
          <w:sz w:val="32"/>
          <w:szCs w:val="32"/>
          <w:highlight w:val="none"/>
          <w:u w:val="none"/>
        </w:rPr>
        <w:t>扶持</w:t>
      </w:r>
      <w:r>
        <w:rPr>
          <w:rFonts w:hint="eastAsia" w:ascii="仿宋_GB2312" w:hAnsi="仿宋_GB2312" w:eastAsia="仿宋_GB2312" w:cs="仿宋_GB2312"/>
          <w:color w:val="auto"/>
          <w:sz w:val="32"/>
          <w:szCs w:val="32"/>
          <w:highlight w:val="none"/>
          <w:u w:val="none"/>
          <w:lang w:eastAsia="zh-CN"/>
        </w:rPr>
        <w:t>”</w:t>
      </w:r>
      <w:r>
        <w:rPr>
          <w:rFonts w:hint="default" w:ascii="仿宋_GB2312" w:hAnsi="仿宋_GB2312" w:eastAsia="仿宋_GB2312" w:cs="仿宋_GB2312"/>
          <w:color w:val="auto"/>
          <w:sz w:val="32"/>
          <w:szCs w:val="32"/>
          <w:highlight w:val="none"/>
          <w:u w:val="none"/>
          <w:lang w:eastAsia="zh-CN"/>
        </w:rPr>
        <w:t>项目</w:t>
      </w:r>
      <w:r>
        <w:rPr>
          <w:rFonts w:hint="eastAsia" w:ascii="仿宋_GB2312" w:hAnsi="仿宋_GB2312" w:eastAsia="仿宋_GB2312" w:cs="仿宋_GB2312"/>
          <w:color w:val="auto"/>
          <w:sz w:val="32"/>
          <w:szCs w:val="32"/>
          <w:highlight w:val="none"/>
          <w:u w:val="none"/>
          <w:lang w:eastAsia="zh-CN"/>
        </w:rPr>
        <w:t>为事前</w:t>
      </w:r>
      <w:r>
        <w:rPr>
          <w:rFonts w:hint="default" w:ascii="仿宋_GB2312" w:hAnsi="仿宋_GB2312" w:eastAsia="仿宋_GB2312" w:cs="仿宋_GB2312"/>
          <w:color w:val="auto"/>
          <w:sz w:val="32"/>
          <w:szCs w:val="32"/>
          <w:highlight w:val="none"/>
          <w:u w:val="none"/>
          <w:lang w:eastAsia="zh-CN"/>
        </w:rPr>
        <w:t>扶持</w:t>
      </w:r>
      <w:r>
        <w:rPr>
          <w:rFonts w:hint="eastAsia" w:ascii="仿宋_GB2312" w:hAnsi="仿宋_GB2312" w:eastAsia="仿宋_GB2312" w:cs="仿宋_GB2312"/>
          <w:color w:val="auto"/>
          <w:sz w:val="32"/>
          <w:szCs w:val="32"/>
          <w:highlight w:val="none"/>
          <w:u w:val="none"/>
          <w:lang w:eastAsia="zh-CN"/>
        </w:rPr>
        <w:t>项目，其余为事后</w:t>
      </w:r>
      <w:r>
        <w:rPr>
          <w:rFonts w:hint="default" w:ascii="仿宋_GB2312" w:hAnsi="仿宋_GB2312" w:eastAsia="仿宋_GB2312" w:cs="仿宋_GB2312"/>
          <w:color w:val="auto"/>
          <w:sz w:val="32"/>
          <w:szCs w:val="32"/>
          <w:highlight w:val="none"/>
          <w:u w:val="none"/>
          <w:lang w:eastAsia="zh-CN"/>
        </w:rPr>
        <w:t>奖励补助</w:t>
      </w:r>
      <w:r>
        <w:rPr>
          <w:rFonts w:hint="eastAsia" w:ascii="仿宋_GB2312" w:hAnsi="仿宋_GB2312" w:eastAsia="仿宋_GB2312" w:cs="仿宋_GB2312"/>
          <w:color w:val="auto"/>
          <w:sz w:val="32"/>
          <w:szCs w:val="32"/>
          <w:highlight w:val="none"/>
          <w:u w:val="none"/>
          <w:lang w:eastAsia="zh-CN"/>
        </w:rPr>
        <w:t>项目。事前</w:t>
      </w:r>
      <w:r>
        <w:rPr>
          <w:rFonts w:hint="default" w:ascii="仿宋_GB2312" w:hAnsi="仿宋_GB2312" w:eastAsia="仿宋_GB2312" w:cs="仿宋_GB2312"/>
          <w:color w:val="auto"/>
          <w:sz w:val="32"/>
          <w:szCs w:val="32"/>
          <w:highlight w:val="none"/>
          <w:u w:val="none"/>
          <w:lang w:eastAsia="zh-CN"/>
        </w:rPr>
        <w:t>扶持</w:t>
      </w:r>
      <w:r>
        <w:rPr>
          <w:rFonts w:hint="eastAsia" w:ascii="仿宋_GB2312" w:hAnsi="仿宋_GB2312" w:eastAsia="仿宋_GB2312" w:cs="仿宋_GB2312"/>
          <w:color w:val="auto"/>
          <w:sz w:val="32"/>
          <w:szCs w:val="32"/>
          <w:highlight w:val="none"/>
          <w:u w:val="none"/>
          <w:lang w:eastAsia="zh-CN"/>
        </w:rPr>
        <w:t>项目</w:t>
      </w:r>
      <w:r>
        <w:rPr>
          <w:rFonts w:hint="eastAsia" w:ascii="仿宋_GB2312" w:hAnsi="仿宋_GB2312" w:eastAsia="仿宋_GB2312" w:cs="仿宋_GB2312"/>
          <w:color w:val="auto"/>
          <w:sz w:val="32"/>
          <w:szCs w:val="32"/>
          <w:highlight w:val="none"/>
          <w:u w:val="none"/>
        </w:rPr>
        <w:t>须与区科技创新局签订合同，并根据合同约定履行职责，</w:t>
      </w:r>
      <w:r>
        <w:rPr>
          <w:rFonts w:hint="default" w:ascii="仿宋_GB2312" w:hAnsi="仿宋_GB2312" w:eastAsia="仿宋_GB2312" w:cs="仿宋_GB2312"/>
          <w:color w:val="auto"/>
          <w:sz w:val="32"/>
          <w:szCs w:val="32"/>
          <w:highlight w:val="none"/>
          <w:u w:val="none"/>
        </w:rPr>
        <w:t>扶持</w:t>
      </w:r>
      <w:r>
        <w:rPr>
          <w:rFonts w:hint="eastAsia" w:ascii="仿宋_GB2312" w:hAnsi="仿宋_GB2312" w:eastAsia="仿宋_GB2312" w:cs="仿宋_GB2312"/>
          <w:color w:val="auto"/>
          <w:sz w:val="32"/>
          <w:szCs w:val="32"/>
          <w:highlight w:val="none"/>
          <w:u w:val="none"/>
        </w:rPr>
        <w:t>资金应专款专用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如实记帐，不得挪用。扶持金额100万元以上</w:t>
      </w:r>
      <w:r>
        <w:rPr>
          <w:rFonts w:hint="eastAsia" w:ascii="仿宋_GB2312" w:hAnsi="仿宋_GB2312" w:eastAsia="仿宋_GB2312" w:cs="仿宋_GB2312"/>
          <w:color w:val="auto"/>
          <w:sz w:val="32"/>
          <w:szCs w:val="32"/>
          <w:highlight w:val="none"/>
          <w:u w:val="none"/>
          <w:lang w:eastAsia="zh-CN"/>
        </w:rPr>
        <w:t>的事前</w:t>
      </w:r>
      <w:r>
        <w:rPr>
          <w:rFonts w:hint="default" w:ascii="仿宋_GB2312" w:hAnsi="仿宋_GB2312" w:eastAsia="仿宋_GB2312" w:cs="仿宋_GB2312"/>
          <w:color w:val="auto"/>
          <w:sz w:val="32"/>
          <w:szCs w:val="32"/>
          <w:highlight w:val="none"/>
          <w:u w:val="none"/>
          <w:lang w:eastAsia="zh-CN"/>
        </w:rPr>
        <w:t>扶持</w:t>
      </w:r>
      <w:r>
        <w:rPr>
          <w:rFonts w:hint="eastAsia" w:ascii="仿宋_GB2312" w:hAnsi="仿宋_GB2312" w:eastAsia="仿宋_GB2312" w:cs="仿宋_GB2312"/>
          <w:color w:val="auto"/>
          <w:sz w:val="32"/>
          <w:szCs w:val="32"/>
          <w:highlight w:val="none"/>
          <w:u w:val="none"/>
          <w:lang w:eastAsia="zh-CN"/>
        </w:rPr>
        <w:t>项目，</w:t>
      </w:r>
      <w:r>
        <w:rPr>
          <w:rFonts w:hint="default" w:ascii="仿宋_GB2312" w:hAnsi="仿宋_GB2312" w:eastAsia="仿宋_GB2312" w:cs="仿宋_GB2312"/>
          <w:color w:val="auto"/>
          <w:sz w:val="32"/>
          <w:szCs w:val="32"/>
          <w:highlight w:val="none"/>
          <w:u w:val="none"/>
          <w:lang w:eastAsia="zh-CN"/>
        </w:rPr>
        <w:t>需</w:t>
      </w:r>
      <w:r>
        <w:rPr>
          <w:rFonts w:hint="eastAsia" w:ascii="仿宋_GB2312" w:hAnsi="仿宋_GB2312" w:eastAsia="仿宋_GB2312" w:cs="仿宋_GB2312"/>
          <w:color w:val="auto"/>
          <w:sz w:val="32"/>
          <w:szCs w:val="32"/>
          <w:highlight w:val="none"/>
          <w:u w:val="none"/>
        </w:rPr>
        <w:t>进行</w:t>
      </w:r>
      <w:r>
        <w:rPr>
          <w:rFonts w:hint="eastAsia" w:ascii="仿宋_GB2312" w:hAnsi="仿宋_GB2312" w:eastAsia="仿宋_GB2312" w:cs="仿宋_GB2312"/>
          <w:color w:val="auto"/>
          <w:sz w:val="32"/>
          <w:szCs w:val="32"/>
          <w:highlight w:val="none"/>
          <w:u w:val="none"/>
          <w:lang w:eastAsia="zh-CN"/>
        </w:rPr>
        <w:t>资金</w:t>
      </w:r>
      <w:r>
        <w:rPr>
          <w:rFonts w:hint="eastAsia" w:ascii="仿宋_GB2312" w:hAnsi="仿宋_GB2312" w:eastAsia="仿宋_GB2312" w:cs="仿宋_GB2312"/>
          <w:color w:val="auto"/>
          <w:sz w:val="32"/>
          <w:szCs w:val="32"/>
          <w:highlight w:val="none"/>
          <w:u w:val="none"/>
        </w:rPr>
        <w:t>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ascii="Times New Roman" w:hAnsi="Times New Roman" w:eastAsia="仿宋_GB2312" w:cs="Times New Roman"/>
          <w:color w:val="auto"/>
          <w:sz w:val="32"/>
          <w:szCs w:val="32"/>
          <w:highlight w:val="none"/>
          <w:u w:val="none"/>
        </w:rPr>
      </w:pPr>
      <w:r>
        <w:rPr>
          <w:rFonts w:hint="eastAsia" w:ascii="CESI黑体-GB2312" w:hAnsi="CESI黑体-GB2312" w:eastAsia="CESI黑体-GB2312" w:cs="CESI黑体-GB2312"/>
          <w:b w:val="0"/>
          <w:bCs w:val="0"/>
          <w:color w:val="auto"/>
          <w:sz w:val="32"/>
          <w:szCs w:val="32"/>
          <w:highlight w:val="none"/>
          <w:u w:val="none"/>
          <w:lang w:val="en-US" w:eastAsia="zh-CN"/>
        </w:rPr>
        <w:t>第三十</w:t>
      </w:r>
      <w:r>
        <w:rPr>
          <w:rFonts w:hint="default" w:ascii="CESI黑体-GB2312" w:hAnsi="CESI黑体-GB2312" w:eastAsia="CESI黑体-GB2312" w:cs="CESI黑体-GB2312"/>
          <w:b w:val="0"/>
          <w:bCs w:val="0"/>
          <w:color w:val="auto"/>
          <w:sz w:val="32"/>
          <w:szCs w:val="32"/>
          <w:highlight w:val="none"/>
          <w:u w:val="none"/>
          <w:lang w:eastAsia="zh-CN"/>
        </w:rPr>
        <w:t>七</w:t>
      </w:r>
      <w:r>
        <w:rPr>
          <w:rFonts w:hint="eastAsia" w:ascii="CESI黑体-GB2312" w:hAnsi="CESI黑体-GB2312" w:eastAsia="CESI黑体-GB2312" w:cs="CESI黑体-GB2312"/>
          <w:b w:val="0"/>
          <w:bCs w:val="0"/>
          <w:color w:val="auto"/>
          <w:sz w:val="32"/>
          <w:szCs w:val="32"/>
          <w:highlight w:val="none"/>
          <w:u w:val="none"/>
          <w:lang w:val="en-US" w:eastAsia="zh-CN"/>
        </w:rPr>
        <w:t>条</w:t>
      </w:r>
      <w:r>
        <w:rPr>
          <w:rFonts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rPr>
        <w:t>项目执行过程中，获</w:t>
      </w:r>
      <w:r>
        <w:rPr>
          <w:rFonts w:hint="eastAsia" w:ascii="Times New Roman" w:hAnsi="Times New Roman" w:eastAsia="仿宋_GB2312" w:cs="Times New Roman"/>
          <w:color w:val="auto"/>
          <w:sz w:val="32"/>
          <w:szCs w:val="32"/>
          <w:highlight w:val="none"/>
          <w:u w:val="none"/>
          <w:lang w:eastAsia="zh-CN"/>
        </w:rPr>
        <w:t>得</w:t>
      </w:r>
      <w:r>
        <w:rPr>
          <w:rFonts w:hint="default" w:ascii="Times New Roman" w:hAnsi="Times New Roman" w:eastAsia="仿宋_GB2312" w:cs="Times New Roman"/>
          <w:color w:val="auto"/>
          <w:sz w:val="32"/>
          <w:szCs w:val="32"/>
          <w:highlight w:val="none"/>
          <w:u w:val="none"/>
        </w:rPr>
        <w:t>扶持的单位如发生注册地址、法定代表人、股东结构、项目负责人变更，以及单位经济、法律纠纷等重大事项，应及时向区科技创新局提交书面报告，并按合同约定执行。同时，在</w:t>
      </w:r>
      <w:r>
        <w:rPr>
          <w:rFonts w:hint="eastAsia" w:ascii="Times New Roman" w:hAnsi="Times New Roman" w:eastAsia="仿宋_GB2312" w:cs="Times New Roman"/>
          <w:color w:val="auto"/>
          <w:sz w:val="32"/>
          <w:szCs w:val="32"/>
          <w:highlight w:val="none"/>
          <w:u w:val="none"/>
          <w:lang w:val="en-US" w:eastAsia="zh-CN"/>
        </w:rPr>
        <w:t>规定</w:t>
      </w:r>
      <w:r>
        <w:rPr>
          <w:rFonts w:hint="default" w:ascii="Times New Roman" w:hAnsi="Times New Roman" w:eastAsia="仿宋_GB2312" w:cs="Times New Roman"/>
          <w:color w:val="auto"/>
          <w:sz w:val="32"/>
          <w:szCs w:val="32"/>
          <w:highlight w:val="none"/>
          <w:u w:val="none"/>
        </w:rPr>
        <w:t>期限内办理有关信息更新手续。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ascii="Times New Roman" w:hAnsi="Times New Roman" w:eastAsia="仿宋_GB2312" w:cs="Times New Roman"/>
          <w:color w:val="auto"/>
          <w:sz w:val="32"/>
          <w:szCs w:val="32"/>
          <w:highlight w:val="none"/>
          <w:u w:val="none"/>
        </w:rPr>
      </w:pPr>
      <w:r>
        <w:rPr>
          <w:rFonts w:hint="eastAsia" w:ascii="CESI黑体-GB2312" w:hAnsi="CESI黑体-GB2312" w:eastAsia="CESI黑体-GB2312" w:cs="CESI黑体-GB2312"/>
          <w:b w:val="0"/>
          <w:bCs w:val="0"/>
          <w:color w:val="auto"/>
          <w:sz w:val="32"/>
          <w:szCs w:val="32"/>
          <w:highlight w:val="none"/>
          <w:u w:val="none"/>
          <w:lang w:val="en-US" w:eastAsia="zh-CN"/>
        </w:rPr>
        <w:t>第</w:t>
      </w:r>
      <w:r>
        <w:rPr>
          <w:rFonts w:hint="default" w:ascii="CESI黑体-GB2312" w:hAnsi="CESI黑体-GB2312" w:eastAsia="CESI黑体-GB2312" w:cs="CESI黑体-GB2312"/>
          <w:b w:val="0"/>
          <w:bCs w:val="0"/>
          <w:color w:val="auto"/>
          <w:sz w:val="32"/>
          <w:szCs w:val="32"/>
          <w:highlight w:val="none"/>
          <w:u w:val="none"/>
          <w:lang w:eastAsia="zh-CN"/>
        </w:rPr>
        <w:t>三十八</w:t>
      </w:r>
      <w:r>
        <w:rPr>
          <w:rFonts w:hint="eastAsia" w:ascii="CESI黑体-GB2312" w:hAnsi="CESI黑体-GB2312" w:eastAsia="CESI黑体-GB2312" w:cs="CESI黑体-GB2312"/>
          <w:b w:val="0"/>
          <w:bCs w:val="0"/>
          <w:color w:val="auto"/>
          <w:sz w:val="32"/>
          <w:szCs w:val="32"/>
          <w:highlight w:val="none"/>
          <w:u w:val="none"/>
          <w:lang w:val="en-US" w:eastAsia="zh-CN"/>
        </w:rPr>
        <w:t>条</w:t>
      </w:r>
      <w:r>
        <w:rPr>
          <w:rFonts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rPr>
        <w:t>根据区科技</w:t>
      </w:r>
      <w:r>
        <w:rPr>
          <w:rFonts w:hint="eastAsia" w:ascii="Times New Roman" w:hAnsi="Times New Roman" w:eastAsia="仿宋_GB2312" w:cs="Times New Roman"/>
          <w:color w:val="auto"/>
          <w:sz w:val="32"/>
          <w:szCs w:val="32"/>
          <w:highlight w:val="none"/>
          <w:u w:val="none"/>
          <w:lang w:val="en-US" w:eastAsia="zh-CN"/>
        </w:rPr>
        <w:t>创新</w:t>
      </w:r>
      <w:r>
        <w:rPr>
          <w:rFonts w:hint="default" w:ascii="Times New Roman" w:hAnsi="Times New Roman" w:eastAsia="仿宋_GB2312" w:cs="Times New Roman"/>
          <w:color w:val="auto"/>
          <w:sz w:val="32"/>
          <w:szCs w:val="32"/>
          <w:highlight w:val="none"/>
          <w:u w:val="none"/>
        </w:rPr>
        <w:t>专项资金的管理需要，区科技创新局有权对项目实施情况进行跟踪管理和监督检查。获</w:t>
      </w:r>
      <w:r>
        <w:rPr>
          <w:rFonts w:hint="eastAsia" w:ascii="Times New Roman" w:hAnsi="Times New Roman" w:eastAsia="仿宋_GB2312" w:cs="Times New Roman"/>
          <w:color w:val="auto"/>
          <w:sz w:val="32"/>
          <w:szCs w:val="32"/>
          <w:highlight w:val="none"/>
          <w:u w:val="none"/>
          <w:lang w:eastAsia="zh-CN"/>
        </w:rPr>
        <w:t>得</w:t>
      </w:r>
      <w:r>
        <w:rPr>
          <w:rFonts w:hint="default" w:ascii="Times New Roman" w:hAnsi="Times New Roman" w:eastAsia="仿宋_GB2312" w:cs="Times New Roman"/>
          <w:color w:val="auto"/>
          <w:sz w:val="32"/>
          <w:szCs w:val="32"/>
          <w:highlight w:val="none"/>
          <w:u w:val="none"/>
        </w:rPr>
        <w:t>扶持的单位应予配合，并根据要求对项目实施情况进行总结，按时提交项目实施报告。</w:t>
      </w:r>
    </w:p>
    <w:p>
      <w:pPr>
        <w:keepNext w:val="0"/>
        <w:keepLines w:val="0"/>
        <w:pageBreakBefore w:val="0"/>
        <w:kinsoku/>
        <w:wordWrap/>
        <w:overflowPunct/>
        <w:topLinePunct w:val="0"/>
        <w:autoSpaceDE/>
        <w:autoSpaceDN/>
        <w:bidi w:val="0"/>
        <w:adjustRightInd/>
        <w:snapToGrid/>
        <w:spacing w:line="560" w:lineRule="exact"/>
        <w:ind w:firstLine="641" w:firstLineChars="0"/>
        <w:textAlignment w:val="auto"/>
        <w:rPr>
          <w:rFonts w:hint="eastAsia"/>
          <w:color w:val="auto"/>
        </w:rPr>
      </w:pPr>
      <w:r>
        <w:rPr>
          <w:rFonts w:hint="eastAsia" w:ascii="CESI黑体-GB2312" w:hAnsi="CESI黑体-GB2312" w:eastAsia="CESI黑体-GB2312" w:cs="CESI黑体-GB2312"/>
          <w:b w:val="0"/>
          <w:bCs w:val="0"/>
          <w:color w:val="auto"/>
          <w:sz w:val="32"/>
          <w:szCs w:val="32"/>
          <w:highlight w:val="none"/>
          <w:u w:val="none"/>
          <w:lang w:val="en-US" w:eastAsia="zh-CN"/>
        </w:rPr>
        <w:t>第</w:t>
      </w:r>
      <w:r>
        <w:rPr>
          <w:rFonts w:hint="default" w:ascii="CESI黑体-GB2312" w:hAnsi="CESI黑体-GB2312" w:eastAsia="CESI黑体-GB2312" w:cs="CESI黑体-GB2312"/>
          <w:b w:val="0"/>
          <w:bCs w:val="0"/>
          <w:color w:val="auto"/>
          <w:sz w:val="32"/>
          <w:szCs w:val="32"/>
          <w:highlight w:val="none"/>
          <w:u w:val="none"/>
          <w:lang w:eastAsia="zh-CN"/>
        </w:rPr>
        <w:t>三十九</w:t>
      </w:r>
      <w:r>
        <w:rPr>
          <w:rFonts w:hint="eastAsia" w:ascii="CESI黑体-GB2312" w:hAnsi="CESI黑体-GB2312" w:eastAsia="CESI黑体-GB2312" w:cs="CESI黑体-GB2312"/>
          <w:b w:val="0"/>
          <w:bCs w:val="0"/>
          <w:color w:val="auto"/>
          <w:sz w:val="32"/>
          <w:szCs w:val="32"/>
          <w:highlight w:val="none"/>
          <w:u w:val="none"/>
          <w:lang w:val="en-US" w:eastAsia="zh-CN"/>
        </w:rPr>
        <w:t>条</w:t>
      </w:r>
      <w:r>
        <w:rPr>
          <w:rFonts w:hint="eastAsia" w:ascii="仿宋_GB2312" w:hAnsi="仿宋_GB2312" w:eastAsia="仿宋_GB2312" w:cs="仿宋_GB2312"/>
          <w:b/>
          <w:bCs/>
          <w:color w:val="auto"/>
          <w:sz w:val="32"/>
          <w:szCs w:val="32"/>
          <w:highlight w:val="none"/>
          <w:u w:val="none"/>
        </w:rPr>
        <w:t xml:space="preserve"> </w:t>
      </w:r>
      <w:r>
        <w:rPr>
          <w:rFonts w:ascii="Times New Roman" w:hAnsi="Times New Roman" w:eastAsia="仿宋_GB2312" w:cs="Times New Roman"/>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rPr>
        <w:t>项目申报、执行过程中弄虚作假</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未按规定专款专用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未及时告知重大变更信息</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拒绝配合监督检查的，区科技创新局有权终止项目或撤销项目，追回已拨付</w:t>
      </w:r>
      <w:r>
        <w:rPr>
          <w:rFonts w:hint="default" w:ascii="仿宋_GB2312" w:hAnsi="仿宋_GB2312" w:eastAsia="仿宋_GB2312" w:cs="仿宋_GB2312"/>
          <w:color w:val="auto"/>
          <w:sz w:val="32"/>
          <w:szCs w:val="32"/>
          <w:highlight w:val="none"/>
          <w:u w:val="none"/>
        </w:rPr>
        <w:t>扶持</w:t>
      </w:r>
      <w:r>
        <w:rPr>
          <w:rFonts w:hint="eastAsia" w:ascii="仿宋_GB2312" w:hAnsi="仿宋_GB2312" w:eastAsia="仿宋_GB2312" w:cs="仿宋_GB2312"/>
          <w:color w:val="auto"/>
          <w:sz w:val="32"/>
          <w:szCs w:val="32"/>
          <w:highlight w:val="none"/>
          <w:u w:val="none"/>
        </w:rPr>
        <w:t>资金，并对项目承担单位</w:t>
      </w:r>
      <w:r>
        <w:rPr>
          <w:rFonts w:hint="default" w:ascii="仿宋_GB2312" w:hAnsi="仿宋_GB2312" w:eastAsia="仿宋_GB2312" w:cs="仿宋_GB2312"/>
          <w:color w:val="auto"/>
          <w:sz w:val="32"/>
          <w:szCs w:val="32"/>
          <w:highlight w:val="none"/>
          <w:u w:val="none"/>
        </w:rPr>
        <w:t>进行</w:t>
      </w:r>
      <w:r>
        <w:rPr>
          <w:rFonts w:hint="eastAsia" w:ascii="仿宋_GB2312" w:hAnsi="仿宋_GB2312" w:eastAsia="仿宋_GB2312" w:cs="仿宋_GB2312"/>
          <w:color w:val="auto"/>
          <w:sz w:val="32"/>
          <w:szCs w:val="32"/>
          <w:highlight w:val="none"/>
          <w:u w:val="none"/>
        </w:rPr>
        <w:t>通报，3年内不受理该项目承担单位的项目申请，情节严重的，依法追究法律责任。</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CESI黑体-GB2312" w:hAnsi="CESI黑体-GB2312" w:eastAsia="CESI黑体-GB2312" w:cs="CESI黑体-GB2312"/>
          <w:color w:val="auto"/>
          <w:sz w:val="32"/>
          <w:szCs w:val="32"/>
          <w:highlight w:val="none"/>
          <w:u w:val="none"/>
        </w:rPr>
      </w:pPr>
      <w:r>
        <w:rPr>
          <w:rFonts w:hint="eastAsia" w:ascii="CESI黑体-GB2312" w:hAnsi="CESI黑体-GB2312" w:eastAsia="CESI黑体-GB2312" w:cs="CESI黑体-GB2312"/>
          <w:color w:val="auto"/>
          <w:sz w:val="32"/>
          <w:szCs w:val="32"/>
          <w:highlight w:val="none"/>
          <w:u w:val="none"/>
        </w:rPr>
        <w:t xml:space="preserve"> 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eastAsia" w:ascii="CESI黑体-GB2312" w:hAnsi="CESI黑体-GB2312" w:eastAsia="CESI黑体-GB2312" w:cs="CESI黑体-GB2312"/>
          <w:b w:val="0"/>
          <w:bCs w:val="0"/>
          <w:color w:val="auto"/>
          <w:sz w:val="32"/>
          <w:szCs w:val="32"/>
          <w:highlight w:val="none"/>
          <w:u w:val="none"/>
          <w:lang w:val="en-US" w:eastAsia="zh-CN"/>
        </w:rPr>
        <w:t>第</w:t>
      </w:r>
      <w:r>
        <w:rPr>
          <w:rFonts w:hint="default" w:ascii="CESI黑体-GB2312" w:hAnsi="CESI黑体-GB2312" w:eastAsia="CESI黑体-GB2312" w:cs="CESI黑体-GB2312"/>
          <w:b w:val="0"/>
          <w:bCs w:val="0"/>
          <w:color w:val="auto"/>
          <w:sz w:val="32"/>
          <w:szCs w:val="32"/>
          <w:highlight w:val="none"/>
          <w:u w:val="none"/>
          <w:lang w:eastAsia="zh-CN"/>
        </w:rPr>
        <w:t>四十</w:t>
      </w:r>
      <w:r>
        <w:rPr>
          <w:rFonts w:hint="eastAsia" w:ascii="CESI黑体-GB2312" w:hAnsi="CESI黑体-GB2312" w:eastAsia="CESI黑体-GB2312" w:cs="CESI黑体-GB2312"/>
          <w:b w:val="0"/>
          <w:bCs w:val="0"/>
          <w:color w:val="auto"/>
          <w:sz w:val="32"/>
          <w:szCs w:val="32"/>
          <w:highlight w:val="none"/>
          <w:u w:val="none"/>
          <w:lang w:val="en-US" w:eastAsia="zh-CN"/>
        </w:rPr>
        <w:t>条</w:t>
      </w:r>
      <w:r>
        <w:rPr>
          <w:rFonts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rPr>
        <w:t>本实施细则由区科技创新局负责解释。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color w:val="auto"/>
        </w:rPr>
      </w:pPr>
      <w:r>
        <w:rPr>
          <w:rFonts w:hint="eastAsia" w:ascii="CESI黑体-GB2312" w:hAnsi="CESI黑体-GB2312" w:eastAsia="CESI黑体-GB2312" w:cs="CESI黑体-GB2312"/>
          <w:b w:val="0"/>
          <w:bCs w:val="0"/>
          <w:color w:val="auto"/>
          <w:sz w:val="32"/>
          <w:szCs w:val="32"/>
          <w:highlight w:val="none"/>
          <w:u w:val="none"/>
          <w:lang w:val="en-US" w:eastAsia="zh-CN"/>
        </w:rPr>
        <w:t>第</w:t>
      </w:r>
      <w:r>
        <w:rPr>
          <w:rFonts w:hint="default" w:ascii="CESI黑体-GB2312" w:hAnsi="CESI黑体-GB2312" w:eastAsia="CESI黑体-GB2312" w:cs="CESI黑体-GB2312"/>
          <w:b w:val="0"/>
          <w:bCs w:val="0"/>
          <w:color w:val="auto"/>
          <w:sz w:val="32"/>
          <w:szCs w:val="32"/>
          <w:highlight w:val="none"/>
          <w:u w:val="none"/>
          <w:lang w:eastAsia="zh-CN"/>
        </w:rPr>
        <w:t>四十一</w:t>
      </w:r>
      <w:r>
        <w:rPr>
          <w:rFonts w:hint="eastAsia" w:ascii="CESI黑体-GB2312" w:hAnsi="CESI黑体-GB2312" w:eastAsia="CESI黑体-GB2312" w:cs="CESI黑体-GB2312"/>
          <w:b w:val="0"/>
          <w:bCs w:val="0"/>
          <w:color w:val="auto"/>
          <w:sz w:val="32"/>
          <w:szCs w:val="32"/>
          <w:highlight w:val="none"/>
          <w:u w:val="none"/>
          <w:lang w:val="en-US" w:eastAsia="zh-CN"/>
        </w:rPr>
        <w:t>条</w:t>
      </w:r>
      <w:r>
        <w:rPr>
          <w:rFonts w:ascii="Times New Roman" w:hAnsi="Times New Roman" w:eastAsia="仿宋_GB2312" w:cs="Times New Roman"/>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rPr>
        <w:t xml:space="preserve"> 本实施细则自印发之日起施行，有效期5年。</w:t>
      </w:r>
      <w:r>
        <w:rPr>
          <w:rFonts w:hint="default" w:ascii="仿宋_GB2312" w:hAnsi="仿宋_GB2312" w:eastAsia="仿宋_GB2312" w:cs="仿宋_GB2312"/>
          <w:color w:val="auto"/>
          <w:sz w:val="32"/>
          <w:szCs w:val="32"/>
          <w:highlight w:val="none"/>
          <w:u w:val="none"/>
        </w:rPr>
        <w:t>原《深圳市龙岗区经济与科技发展专项资金支持科技创新实施细则》同时废止。此前制定的有关规定与本实施细则不一致的,以本实施细则为准。</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000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华文楷体">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jc w:val="right"/>
                            <w:rPr>
                              <w:rFonts w:hint="eastAsia" w:ascii="宋体" w:hAnsi="宋体" w:eastAsia="宋体" w:cs="Times New Roman"/>
                              <w:sz w:val="28"/>
                              <w:szCs w:val="28"/>
                            </w:rPr>
                          </w:pPr>
                          <w:r>
                            <w:rPr>
                              <w:rFonts w:hint="eastAsia" w:ascii="宋体" w:hAnsi="宋体" w:eastAsia="宋体" w:cs="Times New Roman"/>
                              <w:sz w:val="28"/>
                              <w:szCs w:val="28"/>
                            </w:rPr>
                            <w:t xml:space="preserve">— </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PAGE  \* MERGEFORMAT </w:instrText>
                          </w:r>
                          <w:r>
                            <w:rPr>
                              <w:rFonts w:hint="eastAsia" w:ascii="宋体" w:hAnsi="宋体" w:eastAsia="宋体" w:cs="Times New Roman"/>
                              <w:sz w:val="28"/>
                              <w:szCs w:val="28"/>
                            </w:rPr>
                            <w:fldChar w:fldCharType="separate"/>
                          </w:r>
                          <w:r>
                            <w:rPr>
                              <w:rFonts w:hint="eastAsia" w:ascii="宋体" w:hAnsi="宋体" w:eastAsia="宋体" w:cs="Times New Roman"/>
                              <w:sz w:val="28"/>
                              <w:szCs w:val="28"/>
                            </w:rPr>
                            <w:t>1</w:t>
                          </w:r>
                          <w:r>
                            <w:rPr>
                              <w:rFonts w:hint="eastAsia" w:ascii="宋体" w:hAnsi="宋体" w:eastAsia="宋体" w:cs="Times New Roman"/>
                              <w:sz w:val="28"/>
                              <w:szCs w:val="28"/>
                            </w:rPr>
                            <w:fldChar w:fldCharType="end"/>
                          </w:r>
                          <w:r>
                            <w:rPr>
                              <w:rFonts w:hint="eastAsia" w:ascii="宋体" w:hAnsi="宋体" w:eastAsia="宋体" w:cs="Times New Roman"/>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uXW5UtAAAAAFAQAA&#10;DwAAAAAAAAABACAAAAA4AAAAZHJzL2Rvd25yZXYueG1sUEsBAhQAFAAAAAgAh07iQEySV/7SAQAA&#10;ngMAAA4AAAAAAAAAAQAgAAAANQEAAGRycy9lMm9Eb2MueG1sUEsFBgAAAAAGAAYAWQEAAHkFAAAA&#10;AA==&#10;">
              <v:fill on="f" focussize="0,0"/>
              <v:stroke on="f"/>
              <v:imagedata o:title=""/>
              <o:lock v:ext="edit" aspectratio="f"/>
              <v:textbox inset="0mm,0mm,0mm,0mm" style="mso-fit-shape-to-text:t;">
                <w:txbxContent>
                  <w:p>
                    <w:pPr>
                      <w:pStyle w:val="4"/>
                      <w:jc w:val="right"/>
                      <w:rPr>
                        <w:rFonts w:hint="eastAsia" w:ascii="宋体" w:hAnsi="宋体" w:eastAsia="宋体" w:cs="Times New Roman"/>
                        <w:sz w:val="28"/>
                        <w:szCs w:val="28"/>
                      </w:rPr>
                    </w:pPr>
                    <w:r>
                      <w:rPr>
                        <w:rFonts w:hint="eastAsia" w:ascii="宋体" w:hAnsi="宋体" w:eastAsia="宋体" w:cs="Times New Roman"/>
                        <w:sz w:val="28"/>
                        <w:szCs w:val="28"/>
                      </w:rPr>
                      <w:t xml:space="preserve">— </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PAGE  \* MERGEFORMAT </w:instrText>
                    </w:r>
                    <w:r>
                      <w:rPr>
                        <w:rFonts w:hint="eastAsia" w:ascii="宋体" w:hAnsi="宋体" w:eastAsia="宋体" w:cs="Times New Roman"/>
                        <w:sz w:val="28"/>
                        <w:szCs w:val="28"/>
                      </w:rPr>
                      <w:fldChar w:fldCharType="separate"/>
                    </w:r>
                    <w:r>
                      <w:rPr>
                        <w:rFonts w:hint="eastAsia" w:ascii="宋体" w:hAnsi="宋体" w:eastAsia="宋体" w:cs="Times New Roman"/>
                        <w:sz w:val="28"/>
                        <w:szCs w:val="28"/>
                      </w:rPr>
                      <w:t>1</w:t>
                    </w:r>
                    <w:r>
                      <w:rPr>
                        <w:rFonts w:hint="eastAsia" w:ascii="宋体" w:hAnsi="宋体" w:eastAsia="宋体" w:cs="Times New Roman"/>
                        <w:sz w:val="28"/>
                        <w:szCs w:val="28"/>
                      </w:rPr>
                      <w:fldChar w:fldCharType="end"/>
                    </w:r>
                    <w:r>
                      <w:rPr>
                        <w:rFonts w:hint="eastAsia" w:ascii="宋体" w:hAnsi="宋体" w:eastAsia="宋体" w:cs="Times New Roman"/>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space"/>
      <w:lvlText w:val="第%1条"/>
      <w:lvlJc w:val="left"/>
      <w:rPr>
        <w:rFonts w:hint="eastAsia" w:ascii="CESI黑体-GB2312" w:hAnsi="CESI黑体-GB2312" w:eastAsia="CESI黑体-GB2312" w:cs="CESI黑体-GB2312"/>
        <w:sz w:val="32"/>
        <w:szCs w:val="32"/>
      </w:rPr>
    </w:lvl>
  </w:abstractNum>
  <w:abstractNum w:abstractNumId="1">
    <w:nsid w:val="00000001"/>
    <w:multiLevelType w:val="singleLevel"/>
    <w:tmpl w:val="00000001"/>
    <w:lvl w:ilvl="0" w:tentative="0">
      <w:start w:val="15"/>
      <w:numFmt w:val="chineseCounting"/>
      <w:suff w:val="space"/>
      <w:lvlText w:val="第%1条"/>
      <w:lvlJc w:val="left"/>
      <w:rPr>
        <w:rFonts w:hint="eastAsia" w:ascii="CESI黑体-GB2312" w:hAnsi="CESI黑体-GB2312" w:eastAsia="CESI黑体-GB2312" w:cs="CESI黑体-GB2312"/>
      </w:rPr>
    </w:lvl>
  </w:abstractNum>
  <w:abstractNum w:abstractNumId="2">
    <w:nsid w:val="00000003"/>
    <w:multiLevelType w:val="singleLevel"/>
    <w:tmpl w:val="00000003"/>
    <w:lvl w:ilvl="0" w:tentative="0">
      <w:start w:val="1"/>
      <w:numFmt w:val="chineseCounting"/>
      <w:suff w:val="space"/>
      <w:lvlText w:val="第%1章"/>
      <w:lvlJc w:val="left"/>
      <w:rPr>
        <w:rFonts w:hint="eastAsia"/>
      </w:rPr>
    </w:lvl>
  </w:abstractNum>
  <w:abstractNum w:abstractNumId="3">
    <w:nsid w:val="00000004"/>
    <w:multiLevelType w:val="singleLevel"/>
    <w:tmpl w:val="00000004"/>
    <w:lvl w:ilvl="0" w:tentative="0">
      <w:start w:val="11"/>
      <w:numFmt w:val="chineseCounting"/>
      <w:suff w:val="space"/>
      <w:lvlText w:val="第%1条"/>
      <w:lvlJc w:val="left"/>
      <w:rPr>
        <w:rFonts w:hint="eastAsia" w:ascii="CESI黑体-GB2312" w:hAnsi="CESI黑体-GB2312" w:eastAsia="CESI黑体-GB2312" w:cs="CESI黑体-GB2312"/>
      </w:rPr>
    </w:lvl>
  </w:abstractNum>
  <w:abstractNum w:abstractNumId="4">
    <w:nsid w:val="00000005"/>
    <w:multiLevelType w:val="singleLevel"/>
    <w:tmpl w:val="00000005"/>
    <w:lvl w:ilvl="0" w:tentative="0">
      <w:start w:val="4"/>
      <w:numFmt w:val="chineseCounting"/>
      <w:suff w:val="space"/>
      <w:lvlText w:val="第%1章"/>
      <w:lvlJc w:val="left"/>
    </w:lvl>
  </w:abstractNum>
  <w:abstractNum w:abstractNumId="5">
    <w:nsid w:val="00000006"/>
    <w:multiLevelType w:val="singleLevel"/>
    <w:tmpl w:val="00000006"/>
    <w:lvl w:ilvl="0" w:tentative="0">
      <w:start w:val="1"/>
      <w:numFmt w:val="chineseCounting"/>
      <w:suff w:val="space"/>
      <w:lvlText w:val="第%1节"/>
      <w:lvlJc w:val="left"/>
      <w:rPr>
        <w:rFonts w:hint="eastAsia"/>
      </w:rPr>
    </w:lvl>
  </w:abstractNum>
  <w:num w:numId="1">
    <w:abstractNumId w:val="2"/>
  </w:num>
  <w:num w:numId="2">
    <w:abstractNumId w:val="5"/>
  </w:num>
  <w:num w:numId="3">
    <w:abstractNumId w:val="0"/>
  </w:num>
  <w:num w:numId="4">
    <w:abstractNumId w:val="3"/>
  </w:num>
  <w:num w:numId="5">
    <w:abstractNumId w:val="1"/>
  </w:num>
  <w:num w:numId="6">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7DE7F5"/>
    <w:rsid w:val="1CE00E1C"/>
    <w:rsid w:val="2876168E"/>
    <w:rsid w:val="29FDB37F"/>
    <w:rsid w:val="2F79ED3E"/>
    <w:rsid w:val="35DFCECD"/>
    <w:rsid w:val="57DDDB96"/>
    <w:rsid w:val="59ED460C"/>
    <w:rsid w:val="5AFF1479"/>
    <w:rsid w:val="5F5E3B58"/>
    <w:rsid w:val="65FED67F"/>
    <w:rsid w:val="6FA76323"/>
    <w:rsid w:val="6FFEFC82"/>
    <w:rsid w:val="73EBFD37"/>
    <w:rsid w:val="7BBF338B"/>
    <w:rsid w:val="7EF794F6"/>
    <w:rsid w:val="7F79A6D9"/>
    <w:rsid w:val="7F7F388C"/>
    <w:rsid w:val="7FF3E658"/>
    <w:rsid w:val="9F3E3CA8"/>
    <w:rsid w:val="ABFF4CCA"/>
    <w:rsid w:val="B0E76AEB"/>
    <w:rsid w:val="BEFD6EE3"/>
    <w:rsid w:val="BFB96923"/>
    <w:rsid w:val="BFEF1171"/>
    <w:rsid w:val="CFF7081E"/>
    <w:rsid w:val="D6AFC53A"/>
    <w:rsid w:val="DFD3642C"/>
    <w:rsid w:val="EF7F2790"/>
    <w:rsid w:val="EFEFE6B4"/>
    <w:rsid w:val="F3BCD29B"/>
    <w:rsid w:val="F777305C"/>
    <w:rsid w:val="FCFA298D"/>
    <w:rsid w:val="FE6B0AA6"/>
    <w:rsid w:val="FEE630C6"/>
    <w:rsid w:val="FEFF68A7"/>
    <w:rsid w:val="FFFABE5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szCs w:val="20"/>
    </w:rPr>
  </w:style>
  <w:style w:type="paragraph" w:styleId="3">
    <w:name w:val="index 8"/>
    <w:basedOn w:val="1"/>
    <w:next w:val="1"/>
    <w:qFormat/>
    <w:uiPriority w:val="0"/>
    <w:pPr>
      <w:ind w:left="1400" w:leftChars="14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条文"/>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6415</Words>
  <Characters>6676</Characters>
  <Paragraphs>152</Paragraphs>
  <TotalTime>1</TotalTime>
  <ScaleCrop>false</ScaleCrop>
  <LinksUpToDate>false</LinksUpToDate>
  <CharactersWithSpaces>6816</CharactersWithSpaces>
  <Application>WPS Office_11.8.2.10681_F1E327BC-269C-435d-A152-05C5408002CA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2021-10-03T19:10:00Z</dcterms:created>
  <dc:creator>SCM-AL09</dc:creator>
  <cp:lastModifiedBy>lgkcj-084</cp:lastModifiedBy>
  <cp:lastPrinted>2021-10-12T08:58:00Z</cp:lastPrinted>
  <dcterms:modified xsi:type="dcterms:W3CDTF">2021-10-13T10:52:35Z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91772c2a696a49ebb8348e4f95d38bc6</vt:lpwstr>
  </property>
  <property fmtid="{D5CDD505-2E9C-101B-9397-08002B2CF9AE}" pid="3" name="KSOProductBuildVer">
    <vt:lpwstr>2052-11.8.2.10681</vt:lpwstr>
  </property>
</Properties>
</file>