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52"/>
        </w:rPr>
        <w:t>附件</w:t>
      </w:r>
      <w:r>
        <w:rPr>
          <w:rFonts w:hint="eastAsia" w:ascii="仿宋_GB2312" w:eastAsia="仿宋_GB2312"/>
          <w:sz w:val="32"/>
          <w:szCs w:val="52"/>
          <w:lang w:val="en-US" w:eastAsia="zh-CN"/>
        </w:rPr>
        <w:t>2：</w:t>
      </w:r>
    </w:p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w:pict>
          <v:line id="_x0000_s2051" o:spid="_x0000_s2051" o:spt="20" style="position:absolute;left:0pt;margin-left:128.3pt;margin-top:5.7pt;height:0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楷体_GB2312" w:eastAsia="楷体_GB2312"/>
          <w:sz w:val="48"/>
          <w:szCs w:val="48"/>
        </w:rPr>
        <w:pict>
          <v:line id="_x0000_s2050" o:spid="_x0000_s2050" o:spt="20" style="position:absolute;left:0pt;flip:y;margin-left:128.3pt;margin-top:3.15pt;height:0.05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ect id="_x0000_s2056" o:spid="_x0000_s2056" o:spt="1" style="position:absolute;left:0pt;margin-left:-9pt;margin-top:-0.3pt;height:207pt;width:426pt;z-index:251666432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660" w:lineRule="exact"/>
        <w:rPr>
          <w:rFonts w:ascii="楷体_GB2312" w:eastAsia="楷体_GB2312"/>
          <w:sz w:val="32"/>
          <w:szCs w:val="32"/>
        </w:rPr>
      </w:pPr>
      <w:r>
        <w:rPr>
          <w:sz w:val="32"/>
          <w:szCs w:val="32"/>
        </w:rPr>
        <w:pict>
          <v:line id="_x0000_s2052" o:spid="_x0000_s2052" o:spt="20" style="position:absolute;left:0pt;margin-left:81.8pt;margin-top:28.05pt;height:0pt;width:324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今收到 </w:t>
      </w:r>
      <w:r>
        <w:rPr>
          <w:rFonts w:hint="eastAsia" w:ascii="楷体_GB2312" w:eastAsia="楷体_GB2312"/>
          <w:sz w:val="30"/>
          <w:szCs w:val="30"/>
        </w:rPr>
        <w:t>深圳市中小企业服务</w:t>
      </w:r>
      <w:r>
        <w:rPr>
          <w:rFonts w:hint="eastAsia" w:ascii="楷体_GB2312" w:eastAsia="楷体_GB2312"/>
          <w:sz w:val="30"/>
          <w:szCs w:val="30"/>
          <w:lang w:eastAsia="zh-CN"/>
        </w:rPr>
        <w:t>局</w:t>
      </w:r>
    </w:p>
    <w:p>
      <w:pPr>
        <w:spacing w:line="660" w:lineRule="exact"/>
        <w:rPr>
          <w:sz w:val="30"/>
          <w:szCs w:val="30"/>
        </w:rPr>
      </w:pPr>
      <w:r>
        <w:rPr>
          <w:sz w:val="32"/>
          <w:szCs w:val="32"/>
        </w:rPr>
        <w:pict>
          <v:line id="_x0000_s2053" o:spid="_x0000_s2053" o:spt="20" style="position:absolute;left:0pt;flip:y;margin-left:3.8pt;margin-top:30.6pt;height:0.75pt;width:401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_GB2312" w:eastAsia="楷体_GB2312"/>
          <w:sz w:val="30"/>
          <w:szCs w:val="30"/>
          <w:lang w:eastAsia="zh-CN"/>
        </w:rPr>
        <w:t>市民营及中小企业创新发展培育扶持计划</w:t>
      </w:r>
      <w:r>
        <w:rPr>
          <w:rFonts w:hint="eastAsia" w:ascii="楷体_GB2312" w:eastAsia="楷体_GB2312"/>
          <w:sz w:val="30"/>
          <w:szCs w:val="30"/>
        </w:rPr>
        <w:t>企业国内市场开拓项目资助经费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w:pict>
          <v:line id="_x0000_s2054" o:spid="_x0000_s2054" o:spt="20" style="position:absolute;left:0pt;margin-left:72.8pt;margin-top:32.4pt;height:0pt;width:333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bookmarkStart w:id="0" w:name="_GoBack"/>
      <w:bookmarkEnd w:id="0"/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w:pict>
          <v:line id="_x0000_s2055" o:spid="_x0000_s2055" o:spt="20" style="position:absolute;left:0pt;margin-left:18.8pt;margin-top:31.65pt;height:0pt;width:9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FB4"/>
    <w:rsid w:val="00033C80"/>
    <w:rsid w:val="000B3B9D"/>
    <w:rsid w:val="00302FB4"/>
    <w:rsid w:val="003521A1"/>
    <w:rsid w:val="004F21BF"/>
    <w:rsid w:val="005909C3"/>
    <w:rsid w:val="00595CCE"/>
    <w:rsid w:val="007625FE"/>
    <w:rsid w:val="007968DA"/>
    <w:rsid w:val="00802595"/>
    <w:rsid w:val="008344F8"/>
    <w:rsid w:val="0091336D"/>
    <w:rsid w:val="00947351"/>
    <w:rsid w:val="00A479F0"/>
    <w:rsid w:val="00CF1B1D"/>
    <w:rsid w:val="00FC6D4C"/>
    <w:rsid w:val="328D2E3D"/>
    <w:rsid w:val="41171764"/>
    <w:rsid w:val="5C2F00E9"/>
    <w:rsid w:val="616A201E"/>
    <w:rsid w:val="668141DE"/>
    <w:rsid w:val="770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6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2017-10-09T09:21:00Z</dcterms:created>
  <dc:creator>委对外发文</dc:creator>
  <cp:lastModifiedBy>吴成蛟</cp:lastModifiedBy>
  <dcterms:modified xsi:type="dcterms:W3CDTF">2020-05-29T07:32:39Z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